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5C5A33">
      <w:pPr>
        <w:rPr>
          <w:b/>
          <w:color w:val="FF0000"/>
          <w:sz w:val="36"/>
          <w:szCs w:val="36"/>
          <w:u w:val="single"/>
        </w:rPr>
      </w:pPr>
      <w:r w:rsidRPr="005C5A3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686">
        <w:t xml:space="preserve">     </w:t>
      </w:r>
      <w:r w:rsidR="004A7686" w:rsidRPr="004A7686">
        <w:rPr>
          <w:b/>
          <w:color w:val="FF0000"/>
          <w:sz w:val="36"/>
          <w:szCs w:val="36"/>
          <w:u w:val="single"/>
        </w:rPr>
        <w:t xml:space="preserve">Clafoutis aux tomates </w:t>
      </w:r>
      <w:proofErr w:type="gramStart"/>
      <w:r w:rsidR="004A7686" w:rsidRPr="004A7686">
        <w:rPr>
          <w:b/>
          <w:color w:val="FF0000"/>
          <w:sz w:val="36"/>
          <w:szCs w:val="36"/>
          <w:u w:val="single"/>
        </w:rPr>
        <w:t>cerises</w:t>
      </w:r>
      <w:proofErr w:type="gramEnd"/>
    </w:p>
    <w:p w:rsidR="004A7686" w:rsidRDefault="004A7686" w:rsidP="004A7686">
      <w:pPr>
        <w:pStyle w:val="NormalWeb"/>
      </w:pPr>
    </w:p>
    <w:p w:rsidR="004A7686" w:rsidRDefault="004A7686" w:rsidP="004A768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24075"/>
            <wp:effectExtent l="19050" t="0" r="0" b="0"/>
            <wp:docPr id="1" name="Image 1" descr="Clafoutis aux tomates cerises DSCN54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x tomates cerises DSCN54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Variations de tomates pour l'apéro DSCN540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tions de tomates pour l'apéro DSCN540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86" w:rsidRDefault="004A7686" w:rsidP="004A7686">
      <w:pPr>
        <w:pStyle w:val="NormalWeb"/>
        <w:jc w:val="center"/>
      </w:pPr>
      <w:r>
        <w:rPr>
          <w:rStyle w:val="lev"/>
          <w:u w:val="single"/>
        </w:rPr>
        <w:t>Pour 24 bouchées de clafoutis</w:t>
      </w:r>
    </w:p>
    <w:p w:rsidR="004A7686" w:rsidRPr="004A7686" w:rsidRDefault="004A7686" w:rsidP="004A7686">
      <w:pPr>
        <w:pStyle w:val="NormalWeb"/>
        <w:rPr>
          <w:b/>
        </w:rPr>
      </w:pPr>
      <w:r w:rsidRPr="004A7686">
        <w:rPr>
          <w:b/>
        </w:rPr>
        <w:t>- 250 g de tomates cerises</w:t>
      </w:r>
      <w:r w:rsidRPr="004A7686">
        <w:rPr>
          <w:b/>
        </w:rPr>
        <w:br/>
        <w:t>- 80 g de ricotta</w:t>
      </w:r>
      <w:r w:rsidRPr="004A7686">
        <w:rPr>
          <w:b/>
        </w:rPr>
        <w:br/>
        <w:t>- 3 œufs</w:t>
      </w:r>
      <w:r w:rsidRPr="004A7686">
        <w:rPr>
          <w:b/>
        </w:rPr>
        <w:br/>
        <w:t>- 20 g de Maïzena ®</w:t>
      </w:r>
      <w:r w:rsidRPr="004A7686">
        <w:rPr>
          <w:b/>
        </w:rPr>
        <w:br/>
        <w:t>- 200 g de lait</w:t>
      </w:r>
      <w:r w:rsidRPr="004A7686">
        <w:rPr>
          <w:b/>
        </w:rPr>
        <w:br/>
        <w:t>- 200 g de crème liquide</w:t>
      </w:r>
      <w:r w:rsidRPr="004A7686">
        <w:rPr>
          <w:b/>
        </w:rPr>
        <w:br/>
        <w:t xml:space="preserve">- 2 </w:t>
      </w:r>
      <w:proofErr w:type="spellStart"/>
      <w:r w:rsidRPr="004A7686">
        <w:rPr>
          <w:b/>
        </w:rPr>
        <w:t>càs</w:t>
      </w:r>
      <w:proofErr w:type="spellEnd"/>
      <w:r w:rsidRPr="004A7686">
        <w:rPr>
          <w:b/>
        </w:rPr>
        <w:t xml:space="preserve"> d'huile d'olive</w:t>
      </w:r>
      <w:r w:rsidRPr="004A7686">
        <w:rPr>
          <w:b/>
        </w:rPr>
        <w:br/>
        <w:t>- 75 g (50g+25g) de parmesan râpé</w:t>
      </w:r>
      <w:r w:rsidRPr="004A7686">
        <w:rPr>
          <w:b/>
        </w:rPr>
        <w:br/>
        <w:t>- 15 olives noires</w:t>
      </w:r>
      <w:r w:rsidRPr="004A7686">
        <w:rPr>
          <w:b/>
        </w:rPr>
        <w:br/>
        <w:t>- quelques feuilles de basilic</w:t>
      </w:r>
      <w:r w:rsidRPr="004A7686">
        <w:rPr>
          <w:b/>
        </w:rPr>
        <w:br/>
        <w:t>- sel &amp; poivre du moulin</w:t>
      </w:r>
    </w:p>
    <w:p w:rsidR="004A7686" w:rsidRDefault="004A7686" w:rsidP="004A7686">
      <w:pPr>
        <w:pStyle w:val="NormalWeb"/>
      </w:pPr>
      <w:r>
        <w:rPr>
          <w:rStyle w:val="lev"/>
          <w:color w:val="008080"/>
        </w:rPr>
        <w:t>1 moule de 22,5 cm X 16 cm légèrement huilé – Moule en silicone Cosy pour moi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86" w:rsidRDefault="004A7686" w:rsidP="004A7686">
      <w:pPr>
        <w:pStyle w:val="NormalWeb"/>
      </w:pPr>
      <w:r>
        <w:t>Laver et sécher les tomates et les répartir dans le moule.</w:t>
      </w:r>
      <w:r>
        <w:br/>
        <w:t>Dénoyauter les olives et les couper en quatre.</w:t>
      </w:r>
      <w:r>
        <w:br/>
        <w:t>Ciseler quelques feuilles de basilic.</w:t>
      </w:r>
      <w:r>
        <w:br/>
        <w:t>Mélanger au fouet dans un saladier la ricotta, la Maïzena ® et les œufs.</w:t>
      </w:r>
      <w:r>
        <w:br/>
        <w:t>Ajouter le lait, la crème et l'huile et mélanger.</w:t>
      </w:r>
      <w:r>
        <w:br/>
        <w:t>Ajouter enfin 50 g de parmesan.</w:t>
      </w:r>
      <w:r>
        <w:br/>
        <w:t>Saler (</w:t>
      </w:r>
      <w:hyperlink r:id="rId11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Verser la préparation sur les tomates.</w:t>
      </w:r>
      <w:r>
        <w:br/>
      </w:r>
      <w:r>
        <w:lastRenderedPageBreak/>
        <w:t>Répartir les olives et le basilic, puis saupoudrer du reste de parmesan.</w:t>
      </w:r>
      <w:r>
        <w:br/>
        <w:t>Enfourner pour 40 minutes.</w:t>
      </w:r>
      <w:r>
        <w:br/>
        <w:t>Laisser tiédir, puis démouler délicatement.</w:t>
      </w:r>
      <w:r>
        <w:br/>
        <w:t>Couper en bouchées.</w:t>
      </w:r>
      <w:r>
        <w:br/>
        <w:t>Servir chaud ou tiède, c'est bien meilleur!</w:t>
      </w:r>
    </w:p>
    <w:p w:rsidR="004A7686" w:rsidRDefault="004A7686"/>
    <w:sectPr w:rsidR="004A7686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33"/>
    <w:rsid w:val="004A7686"/>
    <w:rsid w:val="005C5A33"/>
    <w:rsid w:val="00B223B4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7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Variations-de-tomates-pour-lap%C3%A9ro-DSCN5407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6/07/Clafoutis-aux-tomates-cerises-DSCN542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2016-06-30T14:28:00Z</dcterms:modified>
</cp:coreProperties>
</file>