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3" w:rsidRPr="00790843" w:rsidRDefault="00954657" w:rsidP="00790843">
      <w:pPr>
        <w:rPr>
          <w:b/>
          <w:color w:val="FF0000"/>
          <w:sz w:val="36"/>
          <w:szCs w:val="36"/>
          <w:u w:val="single"/>
        </w:rPr>
      </w:pPr>
      <w:r w:rsidRPr="009546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843">
        <w:t xml:space="preserve">    </w:t>
      </w:r>
      <w:r w:rsidR="00790843" w:rsidRPr="00790843">
        <w:rPr>
          <w:b/>
          <w:color w:val="FF0000"/>
          <w:sz w:val="36"/>
          <w:szCs w:val="36"/>
          <w:u w:val="single"/>
        </w:rPr>
        <w:t>Gourmandise fraise-rhubarbe</w:t>
      </w:r>
    </w:p>
    <w:p w:rsidR="00790843" w:rsidRDefault="00790843" w:rsidP="0079084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ourmandise fraise-rhubarbe DSCN5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rmandise fraise-rhubarbe DSCN5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790843" w:rsidRDefault="00790843" w:rsidP="00790843">
      <w:pPr>
        <w:pStyle w:val="NormalWeb"/>
      </w:pPr>
      <w:r>
        <w:rPr>
          <w:rStyle w:val="lev"/>
        </w:rPr>
        <w:t>- 250 g de fraises</w:t>
      </w:r>
      <w:r>
        <w:br/>
      </w:r>
      <w:r>
        <w:rPr>
          <w:rStyle w:val="lev"/>
        </w:rPr>
        <w:t>- 1 abaisse de biscuit (1)</w:t>
      </w:r>
      <w:r>
        <w:br/>
      </w:r>
      <w:r>
        <w:rPr>
          <w:rStyle w:val="lev"/>
          <w:color w:val="008080"/>
          <w:u w:val="single"/>
        </w:rPr>
        <w:t>La compote de rhubarbe :</w:t>
      </w:r>
      <w:r>
        <w:br/>
      </w:r>
      <w:r>
        <w:rPr>
          <w:rStyle w:val="lev"/>
        </w:rPr>
        <w:t>- 400 g de rhubarbe nettoyée</w:t>
      </w:r>
      <w:r>
        <w:br/>
      </w:r>
      <w:r>
        <w:rPr>
          <w:rStyle w:val="lev"/>
        </w:rPr>
        <w:t>- 20 g d'eau</w:t>
      </w:r>
      <w:r>
        <w:br/>
      </w:r>
      <w:r>
        <w:rPr>
          <w:rStyle w:val="lev"/>
        </w:rPr>
        <w:t>- 10 g de sucre (2)</w:t>
      </w:r>
      <w:r>
        <w:br/>
      </w:r>
      <w:r>
        <w:rPr>
          <w:rStyle w:val="lev"/>
          <w:color w:val="008080"/>
          <w:u w:val="single"/>
        </w:rPr>
        <w:t>La crème mascarpone :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- 170 g de mascarpone</w:t>
      </w:r>
    </w:p>
    <w:p w:rsidR="00790843" w:rsidRDefault="00790843" w:rsidP="00790843">
      <w:pPr>
        <w:pStyle w:val="NormalWeb"/>
      </w:pPr>
      <w:r>
        <w:rPr>
          <w:rStyle w:val="lev"/>
          <w:color w:val="008080"/>
        </w:rPr>
        <w:t>5 cercles à mousse de 8 cm de diamètre, tapissés de rhodoïd et fermés par un papier film.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 xml:space="preserve">1 </w:t>
      </w:r>
      <w:proofErr w:type="gramStart"/>
      <w:r>
        <w:rPr>
          <w:rStyle w:val="lev"/>
          <w:color w:val="008080"/>
        </w:rPr>
        <w:t>emporte-pièces</w:t>
      </w:r>
      <w:proofErr w:type="gramEnd"/>
      <w:r>
        <w:rPr>
          <w:rStyle w:val="lev"/>
          <w:color w:val="008080"/>
        </w:rPr>
        <w:t xml:space="preserve"> de diamètre légèrement inférieur de celui des cercles.</w:t>
      </w:r>
    </w:p>
    <w:p w:rsidR="00790843" w:rsidRDefault="00790843" w:rsidP="00790843">
      <w:pPr>
        <w:pStyle w:val="NormalWeb"/>
      </w:pPr>
      <w:r>
        <w:rPr>
          <w:rStyle w:val="lev"/>
          <w:color w:val="008080"/>
          <w:u w:val="single"/>
        </w:rPr>
        <w:t xml:space="preserve">La compote de rhubarbe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une casserole la rhubarbe, l'eau et le sucre.</w:t>
      </w:r>
      <w:r>
        <w:br/>
        <w:t xml:space="preserve">Porter à ébullition puis </w:t>
      </w:r>
      <w:proofErr w:type="gramStart"/>
      <w:r>
        <w:t>laisser</w:t>
      </w:r>
      <w:proofErr w:type="gramEnd"/>
      <w:r>
        <w:t xml:space="preserve"> "</w:t>
      </w:r>
      <w:proofErr w:type="spellStart"/>
      <w:r>
        <w:t>compoter</w:t>
      </w:r>
      <w:proofErr w:type="spellEnd"/>
      <w:r>
        <w:t>" tout doucement en remuant souvent, jusqu'à ce que la rhubarbe soit cuite et la préparation sèche.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crème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hyperlink r:id="rId7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café de sucre.</w:t>
      </w:r>
      <w:r>
        <w:br/>
        <w:t>Travailler les jaunes avec le reste du sucre jusqu'à ce que le mélange soit mousseux.</w:t>
      </w:r>
      <w:r>
        <w:br/>
        <w:t>Ajouter le mascarpone et bien mélanger.</w:t>
      </w:r>
      <w:r>
        <w:br/>
        <w:t>Incorporer délicatement les blancs en neige.</w:t>
      </w:r>
      <w:r>
        <w:br/>
      </w:r>
      <w:r>
        <w:rPr>
          <w:rStyle w:val="lev"/>
          <w:color w:val="008080"/>
          <w:u w:val="single"/>
        </w:rPr>
        <w:t xml:space="preserve">Les gourmandises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Découper à l'emporte pièce 5 cercles de biscuit dans le financier pistache.</w:t>
      </w:r>
      <w:r>
        <w:br/>
        <w:t>Les partager en deux dans l'épaisseur avec un couteau bien tranchant.</w:t>
      </w:r>
      <w:r>
        <w:br/>
        <w:t>Déposer un cercle de biscuit au fond de chaque cercle.</w:t>
      </w:r>
      <w:r>
        <w:br/>
      </w:r>
      <w:r>
        <w:lastRenderedPageBreak/>
        <w:t>Répartir la moitié de la compotée de rhubarbe</w:t>
      </w:r>
      <w:r>
        <w:br/>
        <w:t>Couper quelques fraises en fines lamelles.</w:t>
      </w:r>
      <w:r>
        <w:br/>
        <w:t>Tapisser le tour des cercles avec les plus jolies.</w:t>
      </w:r>
      <w:r>
        <w:br/>
        <w:t>Disposer une couche de crème au mascarpone.</w:t>
      </w:r>
      <w:r>
        <w:br/>
        <w:t>Couvrir avec des morceaux de fraises.</w:t>
      </w:r>
      <w:r>
        <w:br/>
        <w:t>Déposer la seconde abaisse de biscuit, le reste de compote de rhubarbe, et remplir jusqu'en haut du cercle avec la crème au mascarpone.</w:t>
      </w:r>
      <w:r>
        <w:br/>
        <w:t>Couvrir et mettre au frais pendant au moins 3 heures.</w:t>
      </w:r>
      <w:r>
        <w:br/>
        <w:t>Au moment du dessert, démouler délicatement une gourmandise sur chaque assiette et décorer de quelques fraises.</w:t>
      </w:r>
    </w:p>
    <w:p w:rsidR="00790843" w:rsidRDefault="00790843" w:rsidP="00790843">
      <w:pPr>
        <w:pStyle w:val="NormalWeb"/>
      </w:pPr>
    </w:p>
    <w:p w:rsidR="00790843" w:rsidRDefault="00790843"/>
    <w:sectPr w:rsidR="00790843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657"/>
    <w:rsid w:val="00790843"/>
    <w:rsid w:val="00954657"/>
    <w:rsid w:val="00C60660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Gourmandise-fraise-rhubarbe-DSCN50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2016-06-15T14:06:00Z</dcterms:created>
  <dcterms:modified xsi:type="dcterms:W3CDTF">2016-06-15T14:27:00Z</dcterms:modified>
</cp:coreProperties>
</file>