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D3" w:rsidRDefault="00947275">
      <w:pPr>
        <w:rPr>
          <w:b/>
          <w:color w:val="FF0000"/>
          <w:sz w:val="36"/>
          <w:szCs w:val="36"/>
          <w:u w:val="single"/>
        </w:rPr>
      </w:pPr>
      <w:r w:rsidRPr="0094727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6A9">
        <w:t xml:space="preserve">     </w:t>
      </w:r>
      <w:r w:rsidR="00CC06A9" w:rsidRPr="00CC06A9">
        <w:rPr>
          <w:b/>
          <w:color w:val="FF0000"/>
          <w:sz w:val="36"/>
          <w:szCs w:val="36"/>
          <w:u w:val="single"/>
        </w:rPr>
        <w:t>Duo de financiers gourmands</w:t>
      </w:r>
    </w:p>
    <w:p w:rsidR="00CC06A9" w:rsidRDefault="00CC06A9" w:rsidP="00CC06A9">
      <w:pPr>
        <w:pStyle w:val="NormalWeb"/>
      </w:pP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2857500" cy="2047875"/>
            <wp:effectExtent l="19050" t="0" r="0" b="0"/>
            <wp:docPr id="1" name="Image 1" descr="Duo de financiers gourmands DSCN569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o de financiers gourmands DSCN569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12 financiers gourmands</w:t>
      </w:r>
    </w:p>
    <w:p w:rsidR="00CC06A9" w:rsidRDefault="00CC06A9" w:rsidP="00CC06A9">
      <w:pPr>
        <w:pStyle w:val="NormalWeb"/>
      </w:pPr>
      <w:r>
        <w:rPr>
          <w:rStyle w:val="lev"/>
          <w:color w:val="000000"/>
        </w:rPr>
        <w:t>- 50 g de farine</w:t>
      </w:r>
      <w:r>
        <w:br/>
      </w:r>
      <w:r>
        <w:rPr>
          <w:rStyle w:val="lev"/>
          <w:color w:val="000000"/>
        </w:rPr>
        <w:t>- 150 g de sucre glace</w:t>
      </w:r>
      <w:r>
        <w:br/>
      </w:r>
      <w:r>
        <w:rPr>
          <w:rStyle w:val="lev"/>
          <w:color w:val="000000"/>
        </w:rPr>
        <w:t xml:space="preserve">- 80 g de poudre de </w:t>
      </w:r>
      <w:hyperlink r:id="rId7" w:tgtFrame="_blank" w:history="1">
        <w:r w:rsidRPr="00CC06A9">
          <w:rPr>
            <w:rStyle w:val="Lienhypertexte"/>
            <w:b/>
            <w:bCs/>
            <w:color w:val="000000"/>
            <w:u w:val="none"/>
          </w:rPr>
          <w:t>noisettes</w:t>
        </w:r>
      </w:hyperlink>
      <w:r w:rsidRPr="00CC06A9">
        <w:rPr>
          <w:rStyle w:val="lev"/>
          <w:color w:val="000000"/>
        </w:rPr>
        <w:t xml:space="preserve"> </w:t>
      </w:r>
      <w:r w:rsidRPr="00CC06A9">
        <w:br/>
      </w:r>
      <w:r w:rsidRPr="00CC06A9">
        <w:rPr>
          <w:rStyle w:val="lev"/>
          <w:color w:val="000000"/>
        </w:rPr>
        <w:t xml:space="preserve">- 1 </w:t>
      </w:r>
      <w:proofErr w:type="spellStart"/>
      <w:r w:rsidRPr="00CC06A9">
        <w:rPr>
          <w:rStyle w:val="lev"/>
          <w:color w:val="000000"/>
        </w:rPr>
        <w:t>càc</w:t>
      </w:r>
      <w:proofErr w:type="spellEnd"/>
      <w:r w:rsidRPr="00CC06A9">
        <w:rPr>
          <w:rStyle w:val="lev"/>
          <w:color w:val="000000"/>
        </w:rPr>
        <w:t xml:space="preserve"> d'extrait de vanille</w:t>
      </w:r>
      <w:r w:rsidRPr="00CC06A9">
        <w:br/>
      </w:r>
      <w:r w:rsidRPr="00CC06A9">
        <w:rPr>
          <w:rStyle w:val="lev"/>
          <w:color w:val="000000"/>
        </w:rPr>
        <w:t xml:space="preserve">- 4 </w:t>
      </w:r>
      <w:hyperlink r:id="rId8" w:tgtFrame="_blank" w:history="1">
        <w:r w:rsidRPr="00CC06A9">
          <w:rPr>
            <w:rStyle w:val="Lienhypertexte"/>
            <w:b/>
            <w:bCs/>
            <w:color w:val="000000"/>
            <w:u w:val="none"/>
          </w:rPr>
          <w:t>blancs d'œufs</w:t>
        </w:r>
      </w:hyperlink>
      <w:r w:rsidRPr="00CC06A9">
        <w:br/>
      </w:r>
      <w:r>
        <w:rPr>
          <w:rStyle w:val="lev"/>
          <w:color w:val="000000"/>
        </w:rPr>
        <w:t>- 140 g de beurre</w:t>
      </w:r>
    </w:p>
    <w:p w:rsidR="00CC06A9" w:rsidRDefault="00CC06A9" w:rsidP="00CC06A9">
      <w:pPr>
        <w:pStyle w:val="NormalWeb"/>
      </w:pPr>
      <w:r>
        <w:rPr>
          <w:rStyle w:val="lev"/>
          <w:color w:val="008080"/>
        </w:rPr>
        <w:t>Plaque d'empreintes à savarins carrés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A9" w:rsidRDefault="00CC06A9" w:rsidP="00CC06A9">
      <w:pPr>
        <w:pStyle w:val="NormalWeb"/>
      </w:pPr>
      <w:r>
        <w:t>Faire fondre le beurre sans le laisser trop chauffer.</w:t>
      </w:r>
      <w:r>
        <w:br/>
        <w:t>Mélanger dans un saladier la farine, le sucre glace et la poudre de noisette.</w:t>
      </w:r>
      <w:r>
        <w:br/>
        <w:t>Faire un puits et y déposer l'extrait de vanille puis le beurre fondu et les blancs d'œufs.</w:t>
      </w:r>
      <w:r>
        <w:br/>
        <w:t>Bien mélanger pour obtenir une pâte lisse;</w:t>
      </w:r>
      <w:r>
        <w:br/>
        <w:t>Répartir la préparation dans les empreintes.</w:t>
      </w:r>
      <w:r>
        <w:br/>
        <w:t>Enfourner pour 15 minutes.</w:t>
      </w:r>
      <w:r>
        <w:br/>
        <w:t>Démouler sur une grille et laisser refroidir.</w:t>
      </w:r>
    </w:p>
    <w:p w:rsidR="00CC06A9" w:rsidRDefault="00CC06A9"/>
    <w:sectPr w:rsidR="00CC06A9" w:rsidSect="0050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275"/>
    <w:rsid w:val="00506CD3"/>
    <w:rsid w:val="00947275"/>
    <w:rsid w:val="00CC06A9"/>
    <w:rsid w:val="00FC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2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06A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C0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blanc-d-oeu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noiset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8/Duo-de-financiers-gourmands-DSCN5692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655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2016-07-11T10:14:00Z</dcterms:created>
  <dcterms:modified xsi:type="dcterms:W3CDTF">2016-07-11T13:55:00Z</dcterms:modified>
</cp:coreProperties>
</file>