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17" w:rsidRPr="0091627D" w:rsidRDefault="00591217" w:rsidP="00591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1C444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8188C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Tourment d'amour ou Amour caché?</w:t>
      </w:r>
      <w:r w:rsidRPr="0091627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591217" w:rsidRPr="0018188C" w:rsidRDefault="00591217" w:rsidP="00591217">
      <w:pPr>
        <w:pStyle w:val="NormalWeb"/>
        <w:rPr>
          <w:sz w:val="20"/>
          <w:szCs w:val="20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ourment d'amour IMG_4791_239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ment d'amour IMG_4791_239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rStyle w:val="lev"/>
          <w:u w:val="single"/>
        </w:rPr>
        <w:t>Pour 9 gâteaux</w:t>
      </w:r>
    </w:p>
    <w:p w:rsidR="00591217" w:rsidRDefault="00591217" w:rsidP="00591217">
      <w:pPr>
        <w:pStyle w:val="NormalWeb"/>
      </w:pPr>
      <w:r>
        <w:rPr>
          <w:rStyle w:val="lev"/>
          <w:color w:val="5EA19D"/>
          <w:u w:val="single"/>
        </w:rPr>
        <w:t>Pâte brisée :</w:t>
      </w:r>
      <w:r>
        <w:rPr>
          <w:b/>
          <w:bCs/>
          <w:color w:val="5EA19D"/>
          <w:u w:val="single"/>
        </w:rPr>
        <w:br/>
      </w:r>
      <w:r>
        <w:rPr>
          <w:rStyle w:val="lev"/>
        </w:rPr>
        <w:t>- 300 g de farine</w:t>
      </w:r>
      <w:r>
        <w:rPr>
          <w:b/>
          <w:bCs/>
        </w:rPr>
        <w:br/>
      </w:r>
      <w:r>
        <w:rPr>
          <w:rStyle w:val="lev"/>
        </w:rPr>
        <w:t>- 25 g de sucre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- 150 g de beurre</w:t>
      </w:r>
      <w:r>
        <w:rPr>
          <w:b/>
          <w:bCs/>
        </w:rPr>
        <w:br/>
      </w:r>
      <w:r>
        <w:rPr>
          <w:rStyle w:val="lev"/>
        </w:rPr>
        <w:t>- 80 g d'eau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Confit de coco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- 250 g de la recette </w:t>
      </w:r>
      <w:hyperlink r:id="rId7" w:tgtFrame="_blank" w:history="1">
        <w:r>
          <w:rPr>
            <w:rStyle w:val="Lienhypertexte"/>
            <w:b/>
            <w:bCs/>
            <w:color w:val="5EA19D"/>
            <w:sz w:val="27"/>
            <w:szCs w:val="27"/>
          </w:rPr>
          <w:t>ici</w:t>
        </w:r>
        <w:r>
          <w:rPr>
            <w:b/>
            <w:bCs/>
            <w:color w:val="5EA19D"/>
            <w:sz w:val="27"/>
            <w:szCs w:val="27"/>
            <w:u w:val="single"/>
          </w:rPr>
          <w:br/>
        </w:r>
      </w:hyperlink>
      <w:r>
        <w:rPr>
          <w:rStyle w:val="lev"/>
          <w:color w:val="5EA19D"/>
          <w:sz w:val="27"/>
          <w:szCs w:val="27"/>
          <w:u w:val="single"/>
        </w:rPr>
        <w:t>Crème pâtissière aux épices :</w:t>
      </w:r>
      <w:r>
        <w:rPr>
          <w:b/>
          <w:bCs/>
          <w:color w:val="5EA19D"/>
          <w:sz w:val="27"/>
          <w:szCs w:val="27"/>
          <w:u w:val="single"/>
        </w:rPr>
        <w:t xml:space="preserve">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- 3 jaunes d'œufs</w:t>
      </w:r>
      <w:r>
        <w:rPr>
          <w:b/>
          <w:bCs/>
        </w:rPr>
        <w:br/>
      </w:r>
      <w:r>
        <w:rPr>
          <w:rStyle w:val="lev"/>
        </w:rPr>
        <w:t>- 35 g de farine</w:t>
      </w:r>
      <w:r>
        <w:rPr>
          <w:b/>
          <w:bCs/>
        </w:rPr>
        <w:br/>
      </w:r>
      <w:r>
        <w:rPr>
          <w:rStyle w:val="lev"/>
        </w:rPr>
        <w:t>- 20 g de sucre en poudre</w:t>
      </w:r>
      <w:r>
        <w:rPr>
          <w:b/>
          <w:bCs/>
        </w:rPr>
        <w:br/>
      </w:r>
      <w:r>
        <w:rPr>
          <w:rStyle w:val="lev"/>
        </w:rPr>
        <w:t>- 25 cl de lait</w:t>
      </w:r>
      <w:r>
        <w:rPr>
          <w:b/>
          <w:bCs/>
        </w:rPr>
        <w:br/>
      </w:r>
      <w:r>
        <w:rPr>
          <w:rStyle w:val="lev"/>
        </w:rPr>
        <w:t xml:space="preserve">- 1 gousse de </w:t>
      </w:r>
      <w:hyperlink r:id="rId8" w:history="1">
        <w:r w:rsidRPr="00E42BFE">
          <w:rPr>
            <w:rStyle w:val="Lienhypertexte"/>
            <w:b/>
            <w:bCs/>
            <w:color w:val="000000" w:themeColor="text1"/>
            <w:u w:val="none"/>
          </w:rPr>
          <w:t>vanille Vahiné</w:t>
        </w:r>
        <w:r w:rsidRPr="00E42BFE">
          <w:rPr>
            <w:b/>
            <w:bCs/>
            <w:color w:val="000000" w:themeColor="text1"/>
          </w:rPr>
          <w:br/>
        </w:r>
      </w:hyperlink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d'arôme noix de coco Vahiné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4 épices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Pâte à pain doux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</w:rPr>
        <w:t>- 50 g de farine</w:t>
      </w:r>
      <w:r>
        <w:rPr>
          <w:b/>
          <w:bCs/>
        </w:rPr>
        <w:br/>
      </w:r>
      <w:r>
        <w:rPr>
          <w:rStyle w:val="lev"/>
        </w:rPr>
        <w:t>- 1 pincée de cannelle</w:t>
      </w:r>
      <w:r>
        <w:rPr>
          <w:b/>
          <w:bCs/>
        </w:rPr>
        <w:br/>
      </w:r>
      <w:r>
        <w:rPr>
          <w:rStyle w:val="lev"/>
        </w:rPr>
        <w:t>- 1 pincée de muscade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</w:t>
      </w:r>
    </w:p>
    <w:p w:rsidR="00591217" w:rsidRDefault="00591217" w:rsidP="00591217">
      <w:pPr>
        <w:pStyle w:val="NormalWeb"/>
      </w:pPr>
      <w:r>
        <w:rPr>
          <w:rStyle w:val="lev"/>
          <w:color w:val="5EA19D"/>
        </w:rPr>
        <w:t>9 moules à tartelettes</w:t>
      </w:r>
      <w: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  <w:color w:val="5EA19D"/>
        </w:rPr>
        <w:t> 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17" w:rsidRPr="0018188C" w:rsidRDefault="00591217" w:rsidP="00591217">
      <w:pPr>
        <w:pStyle w:val="NormalWeb"/>
      </w:pPr>
      <w:r w:rsidRPr="0018188C">
        <w:rPr>
          <w:rStyle w:val="lev"/>
          <w:color w:val="5EA19D"/>
          <w:sz w:val="27"/>
          <w:szCs w:val="27"/>
          <w:u w:val="single"/>
        </w:rPr>
        <w:lastRenderedPageBreak/>
        <w:t xml:space="preserve">Le confit de coco </w:t>
      </w:r>
      <w:proofErr w:type="gramStart"/>
      <w:r w:rsidRPr="0018188C"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u w:val="single"/>
        </w:rPr>
        <w:br/>
      </w:r>
      <w:r>
        <w:rPr>
          <w:color w:val="333333"/>
        </w:rPr>
        <w:t>Vous le ferez suivant la recette</w:t>
      </w:r>
      <w:r>
        <w:t xml:space="preserve"> </w:t>
      </w:r>
      <w:hyperlink r:id="rId11" w:tgtFrame="_blank" w:history="1">
        <w:r>
          <w:rPr>
            <w:rStyle w:val="Lienhypertexte"/>
            <w:b/>
            <w:bCs/>
            <w:color w:val="5EA19D"/>
            <w:sz w:val="27"/>
            <w:szCs w:val="27"/>
          </w:rPr>
          <w:t>ici</w:t>
        </w:r>
      </w:hyperlink>
      <w:r>
        <w:rPr>
          <w:color w:val="5EA19D"/>
          <w:sz w:val="27"/>
          <w:szCs w:val="27"/>
        </w:rPr>
        <w:t xml:space="preserve">. </w:t>
      </w:r>
      <w:r>
        <w:rPr>
          <w:color w:val="333333"/>
        </w:rPr>
        <w:t>Il en faudra 250 g.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pâte brisée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333333"/>
        </w:rPr>
        <w:t>Vous la préparerez suivant la recette</w:t>
      </w:r>
      <w:r>
        <w:t xml:space="preserve"> </w:t>
      </w:r>
      <w:hyperlink r:id="rId12" w:tgtFrame="_blank" w:history="1">
        <w:r>
          <w:rPr>
            <w:rStyle w:val="Lienhypertexte"/>
            <w:b/>
            <w:bCs/>
            <w:color w:val="5EA19D"/>
          </w:rPr>
          <w:t>ici</w:t>
        </w:r>
      </w:hyperlink>
      <w:r>
        <w:t xml:space="preserve">, </w:t>
      </w:r>
      <w:r>
        <w:rPr>
          <w:color w:val="333333"/>
        </w:rPr>
        <w:t>avec les proportions données.</w:t>
      </w:r>
      <w:r>
        <w:rPr>
          <w:color w:val="EC5463"/>
        </w:rPr>
        <w:br/>
      </w:r>
      <w:r>
        <w:rPr>
          <w:color w:val="333333"/>
          <w:sz w:val="27"/>
          <w:szCs w:val="27"/>
        </w:rPr>
        <w:t>Foncer</w:t>
      </w:r>
      <w:r>
        <w:t xml:space="preserve"> les moules à tartelettes.</w:t>
      </w:r>
      <w:r>
        <w:br/>
      </w:r>
      <w:r>
        <w:rPr>
          <w:rStyle w:val="lev"/>
          <w:color w:val="333333"/>
          <w:sz w:val="27"/>
          <w:szCs w:val="27"/>
        </w:rPr>
        <w:t>Couvrir</w:t>
      </w:r>
      <w:r>
        <w:rPr>
          <w:rStyle w:val="lev"/>
          <w:color w:val="EC5463"/>
          <w:sz w:val="27"/>
          <w:szCs w:val="27"/>
        </w:rPr>
        <w:t xml:space="preserve"> </w:t>
      </w:r>
      <w:r>
        <w:t>et réserver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crème pâtissière aux épices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333333"/>
          <w:sz w:val="27"/>
          <w:szCs w:val="27"/>
        </w:rPr>
        <w:t>Faire infuser</w:t>
      </w:r>
      <w:r>
        <w:t xml:space="preserve"> la gousse de vanille fendue en 2, dans le lait.</w:t>
      </w:r>
      <w:r>
        <w:br/>
      </w:r>
      <w:r>
        <w:rPr>
          <w:color w:val="333333"/>
          <w:sz w:val="27"/>
          <w:szCs w:val="27"/>
        </w:rPr>
        <w:t>Mélanger</w:t>
      </w:r>
      <w:r>
        <w:t xml:space="preserve"> dans une casserole la farine et le sucre.</w:t>
      </w:r>
      <w:r>
        <w:br/>
      </w:r>
      <w:r>
        <w:rPr>
          <w:color w:val="333333"/>
          <w:sz w:val="27"/>
          <w:szCs w:val="27"/>
        </w:rPr>
        <w:t>Mélanger</w:t>
      </w:r>
      <w:r>
        <w:t xml:space="preserve"> avec les jaunes d'œufs.</w:t>
      </w:r>
      <w:r>
        <w:br/>
      </w:r>
      <w:r>
        <w:rPr>
          <w:color w:val="333333"/>
          <w:sz w:val="27"/>
          <w:szCs w:val="27"/>
        </w:rPr>
        <w:t>Ajouter le lait</w:t>
      </w:r>
      <w:r>
        <w:t xml:space="preserve"> petit à petit.</w:t>
      </w:r>
      <w:r>
        <w:br/>
      </w:r>
      <w:r>
        <w:rPr>
          <w:color w:val="333333"/>
          <w:sz w:val="27"/>
          <w:szCs w:val="27"/>
        </w:rPr>
        <w:t xml:space="preserve">Porter </w:t>
      </w:r>
      <w:r>
        <w:t>sur feu doux en remuant et amener à ébullition.</w:t>
      </w:r>
      <w:r>
        <w:br/>
      </w:r>
      <w:r>
        <w:rPr>
          <w:color w:val="333333"/>
          <w:sz w:val="27"/>
          <w:szCs w:val="27"/>
        </w:rPr>
        <w:t>Laisser cuire</w:t>
      </w:r>
      <w:r>
        <w:t xml:space="preserve"> quelques minutes sans cesser de remuer.</w:t>
      </w:r>
      <w:r>
        <w:br/>
      </w:r>
      <w:r>
        <w:rPr>
          <w:color w:val="333333"/>
          <w:sz w:val="27"/>
          <w:szCs w:val="27"/>
        </w:rPr>
        <w:t>Ajouter</w:t>
      </w:r>
      <w:r>
        <w:t xml:space="preserve"> les 4 épices et laisser refroidir.</w:t>
      </w:r>
      <w:r>
        <w:br/>
      </w:r>
      <w:r>
        <w:rPr>
          <w:color w:val="333333"/>
          <w:sz w:val="27"/>
          <w:szCs w:val="27"/>
        </w:rPr>
        <w:t>Lorsque la crème</w:t>
      </w:r>
      <w:r>
        <w:t xml:space="preserve"> est froide, incorporer le rhum.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pâte à pain doux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333333"/>
          <w:sz w:val="27"/>
          <w:szCs w:val="27"/>
        </w:rPr>
        <w:t>Séparer</w:t>
      </w:r>
      <w:r>
        <w:t xml:space="preserve"> les blancs des jaunes.</w:t>
      </w:r>
      <w:r>
        <w:br/>
      </w:r>
      <w:r>
        <w:rPr>
          <w:color w:val="333333"/>
          <w:sz w:val="27"/>
          <w:szCs w:val="27"/>
        </w:rPr>
        <w:t>Monter les blancs</w:t>
      </w:r>
      <w:r>
        <w:t xml:space="preserve"> en neige avec une cuillerée de sucre.</w:t>
      </w:r>
      <w:r>
        <w:br/>
      </w:r>
      <w:r>
        <w:rPr>
          <w:color w:val="333333"/>
          <w:sz w:val="27"/>
          <w:szCs w:val="27"/>
        </w:rPr>
        <w:t>Battre les jaunes</w:t>
      </w:r>
      <w:r>
        <w:t xml:space="preserve"> d'œufs avec le reste du sucre jusqu'à ce que le mélange blanchisse.</w:t>
      </w:r>
      <w:r>
        <w:br/>
      </w:r>
      <w:r>
        <w:rPr>
          <w:color w:val="333333"/>
          <w:sz w:val="27"/>
          <w:szCs w:val="27"/>
        </w:rPr>
        <w:t>Ajouter la farine</w:t>
      </w:r>
      <w:r>
        <w:t>, la cannelle, la muscade et la vanille.</w:t>
      </w:r>
      <w:r>
        <w:br/>
      </w:r>
      <w:r>
        <w:rPr>
          <w:color w:val="333333"/>
          <w:sz w:val="27"/>
          <w:szCs w:val="27"/>
        </w:rPr>
        <w:t>Mélanger</w:t>
      </w:r>
      <w:r>
        <w:t xml:space="preserve"> jusqu'à ce que la préparation soit bien homogène.</w:t>
      </w:r>
      <w:r>
        <w:br/>
      </w:r>
      <w:r>
        <w:rPr>
          <w:color w:val="333333"/>
          <w:sz w:val="27"/>
          <w:szCs w:val="27"/>
        </w:rPr>
        <w:t>Incorporer</w:t>
      </w:r>
      <w:r>
        <w:t xml:space="preserve"> enfin les blancs en neige avec la spatule.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Montage des gâteaux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333333"/>
          <w:sz w:val="27"/>
          <w:szCs w:val="27"/>
        </w:rPr>
        <w:t>Mélanger</w:t>
      </w:r>
      <w:r>
        <w:rPr>
          <w:color w:val="333333"/>
        </w:rPr>
        <w:t xml:space="preserve"> </w:t>
      </w:r>
      <w:r>
        <w:t>la crème pâtissière avec le confit de coco.</w:t>
      </w:r>
      <w:r>
        <w:br/>
      </w:r>
      <w:r>
        <w:rPr>
          <w:color w:val="333333"/>
          <w:sz w:val="27"/>
          <w:szCs w:val="27"/>
        </w:rPr>
        <w:t>Ajouter</w:t>
      </w:r>
      <w:r>
        <w:t xml:space="preserve"> l'arôme coco.</w:t>
      </w:r>
      <w:r>
        <w:br/>
      </w:r>
      <w:r>
        <w:rPr>
          <w:color w:val="333333"/>
          <w:sz w:val="27"/>
          <w:szCs w:val="27"/>
        </w:rPr>
        <w:t>Répartir</w:t>
      </w:r>
      <w:r>
        <w:t xml:space="preserve"> la préparation dans les tartelettes.</w:t>
      </w:r>
      <w:r>
        <w:br/>
      </w:r>
      <w:r>
        <w:rPr>
          <w:color w:val="333333"/>
          <w:sz w:val="27"/>
          <w:szCs w:val="27"/>
        </w:rPr>
        <w:t>Couvrir</w:t>
      </w:r>
      <w:r>
        <w:t xml:space="preserve"> avec la pâte à pain doux.</w:t>
      </w:r>
      <w:r>
        <w:br/>
      </w:r>
      <w:r>
        <w:rPr>
          <w:color w:val="333333"/>
          <w:sz w:val="27"/>
          <w:szCs w:val="27"/>
        </w:rPr>
        <w:t xml:space="preserve">Enfourner </w:t>
      </w:r>
      <w:r>
        <w:t>pendant 30 minutes.</w:t>
      </w:r>
      <w:r>
        <w:br/>
      </w:r>
      <w:r>
        <w:rPr>
          <w:color w:val="333333"/>
        </w:rPr>
        <w:t>Laisser tiédir un peu avant de démouler et de déguster.</w:t>
      </w:r>
    </w:p>
    <w:p w:rsidR="00F736F7" w:rsidRDefault="00F736F7"/>
    <w:sectPr w:rsidR="00F736F7" w:rsidSect="00F7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217"/>
    <w:rsid w:val="00591217"/>
    <w:rsid w:val="00F7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12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912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hine.fr/nos-produits/vanille-aromes/vanille-2-gouss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nfit-de-coco/" TargetMode="External"/><Relationship Id="rId12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nfit-de-coco/" TargetMode="External"/><Relationship Id="rId5" Type="http://schemas.openxmlformats.org/officeDocument/2006/relationships/hyperlink" Target="http://croquantfondantgourmand.com/wp-content/uploads/2013/02/Tourment-damour-IMG_4791_2392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1</cp:revision>
  <dcterms:created xsi:type="dcterms:W3CDTF">2016-11-04T18:27:00Z</dcterms:created>
  <dcterms:modified xsi:type="dcterms:W3CDTF">2016-11-04T18:28:00Z</dcterms:modified>
</cp:coreProperties>
</file>