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A5317B">
      <w:pPr>
        <w:rPr>
          <w:b/>
          <w:color w:val="FF0000"/>
          <w:sz w:val="32"/>
          <w:szCs w:val="32"/>
          <w:u w:val="single"/>
        </w:rPr>
      </w:pPr>
      <w:r w:rsidRPr="00A531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B1">
        <w:t xml:space="preserve">    </w:t>
      </w:r>
      <w:r w:rsidR="007A32B1" w:rsidRPr="007A32B1">
        <w:rPr>
          <w:b/>
          <w:color w:val="FF0000"/>
          <w:sz w:val="32"/>
          <w:szCs w:val="32"/>
          <w:u w:val="single"/>
        </w:rPr>
        <w:t>Brioche tressée jambon-fromage</w:t>
      </w:r>
    </w:p>
    <w:p w:rsidR="007A32B1" w:rsidRDefault="007A32B1" w:rsidP="007A32B1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ioche-tressee-jambon-fromage-dscn786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-tressee-jambon-fromage-dscn786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une grosse brioche</w:t>
      </w:r>
    </w:p>
    <w:p w:rsidR="007A32B1" w:rsidRDefault="007A32B1" w:rsidP="007A32B1">
      <w:pPr>
        <w:pStyle w:val="NormalWeb"/>
      </w:pPr>
      <w:r>
        <w:rPr>
          <w:rStyle w:val="lev"/>
          <w:color w:val="008080"/>
          <w:u w:val="single"/>
        </w:rPr>
        <w:t>Brioche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- 210 g de </w:t>
      </w:r>
      <w:hyperlink r:id="rId7" w:tgtFrame="_blank" w:history="1">
        <w:r w:rsidRPr="007A32B1">
          <w:rPr>
            <w:rStyle w:val="Lienhypertexte"/>
            <w:b/>
            <w:bCs/>
            <w:color w:val="000000"/>
            <w:u w:val="none"/>
          </w:rPr>
          <w:t>lait ribot</w:t>
        </w:r>
      </w:hyperlink>
      <w:r>
        <w:rPr>
          <w:rStyle w:val="lev"/>
          <w:color w:val="000000"/>
        </w:rPr>
        <w:t xml:space="preserve"> (ou normal)</w:t>
      </w:r>
      <w:r>
        <w:rPr>
          <w:b/>
          <w:bCs/>
        </w:rPr>
        <w:br/>
      </w:r>
      <w:r>
        <w:rPr>
          <w:rStyle w:val="lev"/>
          <w:color w:val="000000"/>
        </w:rPr>
        <w:t>- 2 œufs</w:t>
      </w:r>
      <w:r>
        <w:rPr>
          <w:b/>
          <w:bCs/>
        </w:rP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d'huile d'olive</w:t>
      </w:r>
      <w:r>
        <w:rPr>
          <w:b/>
          <w:bCs/>
        </w:rP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rPr>
          <w:b/>
          <w:bCs/>
        </w:rPr>
        <w:br/>
      </w:r>
      <w:r>
        <w:rPr>
          <w:rStyle w:val="lev"/>
          <w:color w:val="000000"/>
        </w:rPr>
        <w:t>- 500 g de farine</w:t>
      </w:r>
      <w:r>
        <w:rPr>
          <w:b/>
          <w:bCs/>
        </w:rPr>
        <w:br/>
      </w:r>
      <w:r>
        <w:rPr>
          <w:rStyle w:val="lev"/>
          <w:color w:val="000000"/>
        </w:rPr>
        <w:t xml:space="preserve">- 2,5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sèche de boulanger</w:t>
      </w:r>
      <w:r>
        <w:rPr>
          <w:b/>
          <w:bCs/>
        </w:rP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sucre en poudre</w:t>
      </w:r>
      <w:r>
        <w:rPr>
          <w:b/>
          <w:bCs/>
        </w:rPr>
        <w:br/>
      </w:r>
      <w:r>
        <w:rPr>
          <w:rStyle w:val="lev"/>
          <w:color w:val="000000"/>
        </w:rPr>
        <w:t>- 100 g de beurre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- 4 portions de </w:t>
      </w:r>
      <w:r w:rsidRPr="007A32B1">
        <w:rPr>
          <w:rStyle w:val="lev"/>
          <w:color w:val="000000"/>
        </w:rPr>
        <w:t xml:space="preserve">fromage </w:t>
      </w:r>
      <w:hyperlink r:id="rId8" w:history="1">
        <w:proofErr w:type="spellStart"/>
        <w:r w:rsidRPr="007A32B1">
          <w:rPr>
            <w:rStyle w:val="Lienhypertexte"/>
            <w:b/>
            <w:bCs/>
            <w:color w:val="000000"/>
            <w:u w:val="none"/>
          </w:rPr>
          <w:t>kiri</w:t>
        </w:r>
        <w:proofErr w:type="spellEnd"/>
      </w:hyperlink>
      <w:r w:rsidRPr="007A32B1">
        <w:rPr>
          <w:rStyle w:val="lev"/>
          <w:color w:val="000000"/>
        </w:rPr>
        <w:t xml:space="preserve">  ® </w:t>
      </w:r>
      <w:r w:rsidRPr="007A32B1">
        <w:br/>
      </w:r>
      <w:r w:rsidRPr="007A32B1">
        <w:rPr>
          <w:rStyle w:val="lev"/>
          <w:color w:val="000000"/>
        </w:rPr>
        <w:t xml:space="preserve">- 2 grosses tranches de </w:t>
      </w:r>
      <w:hyperlink r:id="rId9" w:tgtFrame="_blank" w:history="1">
        <w:r w:rsidRPr="007A32B1">
          <w:rPr>
            <w:rStyle w:val="Lienhypertexte"/>
            <w:b/>
            <w:bCs/>
            <w:color w:val="000000"/>
            <w:u w:val="none"/>
          </w:rPr>
          <w:t>jambon</w:t>
        </w:r>
      </w:hyperlink>
      <w:r w:rsidRPr="007A32B1">
        <w:br/>
      </w:r>
      <w:r w:rsidRPr="007A32B1">
        <w:rPr>
          <w:rStyle w:val="lev"/>
          <w:color w:val="000000"/>
        </w:rPr>
        <w:t>- 60 g de comté râpé</w:t>
      </w:r>
      <w:r w:rsidRPr="007A32B1">
        <w:br/>
      </w:r>
      <w:r>
        <w:rPr>
          <w:rStyle w:val="lev"/>
          <w:color w:val="000000"/>
        </w:rPr>
        <w:t>- 1 blanc d'œuf</w:t>
      </w:r>
      <w:r>
        <w:br/>
      </w:r>
      <w:r>
        <w:rPr>
          <w:rStyle w:val="lev"/>
          <w:color w:val="000000"/>
        </w:rPr>
        <w:t>- graines de sésame</w:t>
      </w:r>
    </w:p>
    <w:p w:rsidR="007A32B1" w:rsidRDefault="007A32B1" w:rsidP="007A32B1">
      <w:pPr>
        <w:pStyle w:val="NormalWeb"/>
      </w:pPr>
      <w:r>
        <w:rPr>
          <w:rStyle w:val="lev"/>
          <w:color w:val="008080"/>
        </w:rPr>
        <w:t>La plaque du four tapissée de papier cuisson.</w:t>
      </w:r>
      <w:r>
        <w:br/>
      </w:r>
      <w:r>
        <w:rPr>
          <w:rStyle w:val="lev"/>
          <w:color w:val="FF6600"/>
        </w:rPr>
        <w:t xml:space="preserve">Préchauffage du four à 200°C </w:t>
      </w:r>
      <w:r>
        <w:rPr>
          <w:b/>
          <w:bCs/>
          <w:noProof/>
          <w:color w:val="FF6600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>ou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23875" cy="523875"/>
            <wp:effectExtent l="19050" t="0" r="9525" b="0"/>
            <wp:docPr id="5" name="Image 5" descr="Position four chaleur étuvé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étuvé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B1" w:rsidRDefault="007A32B1" w:rsidP="007A32B1">
      <w:pPr>
        <w:pStyle w:val="NormalWeb"/>
      </w:pPr>
      <w:r>
        <w:rPr>
          <w:rStyle w:val="lev"/>
          <w:color w:val="008080"/>
          <w:u w:val="single"/>
        </w:rPr>
        <w:t xml:space="preserve">La pâte à brioche : </w:t>
      </w:r>
      <w:r>
        <w:rPr>
          <w:b/>
          <w:bCs/>
          <w:color w:val="008080"/>
          <w:u w:val="single"/>
        </w:rPr>
        <w:br/>
      </w:r>
      <w:r>
        <w:t xml:space="preserve">À préparer suivant la recette de la </w:t>
      </w:r>
      <w:hyperlink r:id="rId14" w:tgtFrame="_blank" w:history="1">
        <w:r>
          <w:rPr>
            <w:rStyle w:val="Lienhypertexte"/>
            <w:b/>
            <w:bCs/>
            <w:color w:val="008080"/>
          </w:rPr>
          <w:t>Brioche au fromage</w:t>
        </w:r>
      </w:hyperlink>
      <w:r>
        <w:t>.</w:t>
      </w:r>
    </w:p>
    <w:p w:rsidR="007A32B1" w:rsidRDefault="007A32B1" w:rsidP="007A32B1">
      <w:pPr>
        <w:pStyle w:val="NormalWeb"/>
      </w:pPr>
      <w:r>
        <w:rPr>
          <w:rStyle w:val="lev"/>
          <w:color w:val="008080"/>
          <w:u w:val="single"/>
        </w:rPr>
        <w:t xml:space="preserve">La garniture de la Brioche tressée jambon-fromage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Étaler la pâte en un grand rectangle.</w:t>
      </w:r>
      <w:r>
        <w:br/>
        <w:t>Découper des languettes dans le 1/3 supérieur et le 1/3 inférieur du rectangle.</w:t>
      </w:r>
      <w:r>
        <w:br/>
        <w:t xml:space="preserve">Étaler le </w:t>
      </w:r>
      <w:proofErr w:type="spellStart"/>
      <w:r>
        <w:t>Kiri</w:t>
      </w:r>
      <w:proofErr w:type="spellEnd"/>
      <w:r>
        <w:t xml:space="preserve"> ® sur la bande centrale.</w:t>
      </w:r>
      <w:r>
        <w:br/>
      </w:r>
      <w:r>
        <w:lastRenderedPageBreak/>
        <w:t>Couvrir avec le jambon.</w:t>
      </w:r>
      <w:r>
        <w:br/>
        <w:t>Éparpiller le fromage râpé.</w:t>
      </w:r>
      <w:r>
        <w:br/>
        <w:t>Rabattre sur la garniture les languettes en les croisant.</w:t>
      </w:r>
      <w:r>
        <w:br/>
        <w:t>Déposer la brioche sur la plaque et la laisser gonfler dans u n endroit chaud.</w:t>
      </w:r>
      <w:r>
        <w:br/>
        <w:t>Badigeonner la pâte de blanc d'œuf à l'aide d'un pinceau.</w:t>
      </w:r>
      <w:r>
        <w:br/>
        <w:t>Parsemer de graines de sésame.</w:t>
      </w:r>
      <w:r>
        <w:br/>
        <w:t>Enfourner pour une vingtaine de minutes jusqu'à ce que la brioche soit bien dorée.</w:t>
      </w:r>
      <w:r>
        <w:br/>
        <w:t>Laisser tiédir quelques minutes avant de découper la brioche en tranches.</w:t>
      </w:r>
    </w:p>
    <w:p w:rsidR="007A32B1" w:rsidRDefault="007A32B1"/>
    <w:sectPr w:rsidR="007A32B1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17B"/>
    <w:rsid w:val="000E46C1"/>
    <w:rsid w:val="00232774"/>
    <w:rsid w:val="002C1F6A"/>
    <w:rsid w:val="007A32B1"/>
    <w:rsid w:val="00A5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32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3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kiri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ribot" TargetMode="External"/><Relationship Id="rId12" Type="http://schemas.openxmlformats.org/officeDocument/2006/relationships/hyperlink" Target="http://i0.wp.com/croquantfondantgourmand.com/wp-content/uploads/2009/01/Position-four-chaleur-%C3%A9tuv%C3%A9e-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1/Brioche-tress%C3%A9e-jambon-fromage-DSCN7862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0.wp.com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hyperlink" Target="http://croquantfondantgourmand.com/brioche-au-froma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2017-01-10T09:16:00Z</dcterms:created>
  <dcterms:modified xsi:type="dcterms:W3CDTF">2017-01-10T09:41:00Z</dcterms:modified>
</cp:coreProperties>
</file>