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27" w:rsidRDefault="00CA66B4">
      <w:pPr>
        <w:rPr>
          <w:b/>
          <w:color w:val="FF0000"/>
          <w:sz w:val="48"/>
          <w:szCs w:val="48"/>
          <w:u w:val="single"/>
        </w:rPr>
      </w:pPr>
      <w:r w:rsidRPr="00CA66B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8AF">
        <w:t xml:space="preserve">     </w:t>
      </w:r>
      <w:r w:rsidR="000728AF" w:rsidRPr="000728AF">
        <w:rPr>
          <w:b/>
          <w:color w:val="FF0000"/>
          <w:sz w:val="48"/>
          <w:szCs w:val="48"/>
          <w:u w:val="single"/>
        </w:rPr>
        <w:t>Pain bis rustique</w:t>
      </w:r>
    </w:p>
    <w:p w:rsidR="000728AF" w:rsidRDefault="000728AF" w:rsidP="000728AF">
      <w:pPr>
        <w:pStyle w:val="NormalWeb"/>
        <w:jc w:val="center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 bis rustique P10109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is rustique P10109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un très gros Pain bis rustique</w:t>
      </w:r>
    </w:p>
    <w:p w:rsidR="000728AF" w:rsidRDefault="000728AF" w:rsidP="000728AF">
      <w:pPr>
        <w:pStyle w:val="NormalWeb"/>
      </w:pPr>
      <w:r>
        <w:rPr>
          <w:rStyle w:val="lev"/>
          <w:color w:val="000000"/>
        </w:rPr>
        <w:t>- 400 g d'eau</w:t>
      </w:r>
      <w:r>
        <w:br/>
      </w:r>
      <w:r>
        <w:rPr>
          <w:rStyle w:val="lev"/>
          <w:color w:val="000000"/>
        </w:rPr>
        <w:t xml:space="preserve">- </w:t>
      </w:r>
      <w:r w:rsidR="00226854">
        <w:rPr>
          <w:rStyle w:val="lev"/>
          <w:color w:val="000000"/>
        </w:rPr>
        <w:t>7</w:t>
      </w:r>
      <w:r>
        <w:rPr>
          <w:rStyle w:val="lev"/>
          <w:color w:val="000000"/>
        </w:rPr>
        <w:t xml:space="preserve"> g de sel </w:t>
      </w:r>
      <w:r w:rsidR="00226854">
        <w:rPr>
          <w:rStyle w:val="lev"/>
          <w:color w:val="000000"/>
        </w:rPr>
        <w:t>(1,25 càc)</w:t>
      </w:r>
      <w:r>
        <w:br/>
      </w:r>
      <w:r>
        <w:rPr>
          <w:rStyle w:val="lev"/>
          <w:color w:val="000000"/>
        </w:rPr>
        <w:t xml:space="preserve">- 10 g d'huile d'olive (1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>- 700 g de farine T 80 (1)</w:t>
      </w:r>
      <w:r>
        <w:br/>
      </w:r>
      <w:r>
        <w:rPr>
          <w:rStyle w:val="lev"/>
          <w:color w:val="000000"/>
        </w:rPr>
        <w:t xml:space="preserve">- 10 g (3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 de levure sèche de boulanger</w:t>
      </w:r>
    </w:p>
    <w:p w:rsidR="000728AF" w:rsidRDefault="000728AF" w:rsidP="000728AF">
      <w:pPr>
        <w:pStyle w:val="NormalWeb"/>
      </w:pPr>
      <w:r>
        <w:rPr>
          <w:rStyle w:val="lev"/>
          <w:color w:val="008080"/>
        </w:rPr>
        <w:t>Une plaque tapissée de papier cuisson</w:t>
      </w:r>
      <w:r>
        <w:br/>
      </w:r>
      <w:r>
        <w:rPr>
          <w:rStyle w:val="lev"/>
          <w:color w:val="FF6600"/>
        </w:rPr>
        <w:t>Pas de préchauffage du four</w:t>
      </w:r>
    </w:p>
    <w:p w:rsidR="000728AF" w:rsidRDefault="000728AF" w:rsidP="000728AF">
      <w:pPr>
        <w:pStyle w:val="NormalWeb"/>
      </w:pPr>
      <w:r>
        <w:rPr>
          <w:color w:val="000000"/>
        </w:rPr>
        <w:t>Mettre dans la cuve de la MAP, l'eau, le sel et l'huile.</w:t>
      </w:r>
      <w:r>
        <w:br/>
      </w:r>
      <w:r>
        <w:rPr>
          <w:color w:val="000000"/>
        </w:rPr>
        <w:t xml:space="preserve">Couvrir avec la farine </w:t>
      </w:r>
      <w:r>
        <w:rPr>
          <w:rStyle w:val="lev"/>
          <w:color w:val="000000"/>
        </w:rPr>
        <w:t>(2)</w:t>
      </w:r>
      <w:r>
        <w:rPr>
          <w:color w:val="000000"/>
        </w:rPr>
        <w:t xml:space="preserve"> dans laquelle on cache la levure.</w:t>
      </w:r>
      <w:r>
        <w:rPr>
          <w:color w:val="000000"/>
        </w:rPr>
        <w:br/>
        <w:t>Laisser se dérouler le programme "pâte" jusqu'au bout.</w:t>
      </w:r>
      <w:r>
        <w:rPr>
          <w:color w:val="000000"/>
        </w:rPr>
        <w:br/>
        <w:t xml:space="preserve">À la fin du programme, déposer la pâte sur le plan de travail et la </w:t>
      </w:r>
      <w:hyperlink r:id="rId7" w:tgtFrame="_blank" w:history="1">
        <w:r>
          <w:rPr>
            <w:rStyle w:val="Lienhypertexte"/>
            <w:b/>
            <w:bCs/>
          </w:rPr>
          <w:t>dégazer</w:t>
        </w:r>
      </w:hyperlink>
      <w:r>
        <w:rPr>
          <w:color w:val="000000"/>
        </w:rPr>
        <w:t xml:space="preserve"> doucement.</w:t>
      </w:r>
      <w:r>
        <w:rPr>
          <w:color w:val="000000"/>
        </w:rPr>
        <w:br/>
        <w:t>Façonner le pain.</w:t>
      </w:r>
      <w:r>
        <w:rPr>
          <w:color w:val="000000"/>
        </w:rPr>
        <w:br/>
        <w:t>J'ai fait la première fois un pain en épis et la deuxième fois un gros pavé.</w:t>
      </w:r>
      <w:r>
        <w:rPr>
          <w:color w:val="000000"/>
        </w:rPr>
        <w:br/>
        <w:t>Vaporiser largement avec de l'eau et saupoudrer ou non d'un voile de farine.</w:t>
      </w:r>
      <w:r>
        <w:rPr>
          <w:color w:val="000000"/>
        </w:rPr>
        <w:br/>
        <w:t xml:space="preserve">Enfourner à </w:t>
      </w:r>
      <w:r>
        <w:rPr>
          <w:rStyle w:val="lev"/>
          <w:color w:val="FF6600"/>
        </w:rPr>
        <w:t>four froid, réglé à 220°C</w:t>
      </w:r>
      <w:r>
        <w:rPr>
          <w:color w:val="0000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pour 45 minutes environ.</w:t>
      </w:r>
      <w:r>
        <w:rPr>
          <w:color w:val="000000"/>
        </w:rPr>
        <w:br/>
        <w:t>Laisser refroidir sur une grille.</w:t>
      </w:r>
      <w:r>
        <w:rPr>
          <w:color w:val="000000"/>
        </w:rPr>
        <w:br/>
        <w:t>Couper en tranches fines.</w:t>
      </w:r>
    </w:p>
    <w:p w:rsidR="000728AF" w:rsidRDefault="000728AF"/>
    <w:sectPr w:rsidR="000728AF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6B4"/>
    <w:rsid w:val="000728AF"/>
    <w:rsid w:val="00226854"/>
    <w:rsid w:val="00373227"/>
    <w:rsid w:val="008108AA"/>
    <w:rsid w:val="009E4001"/>
    <w:rsid w:val="00CA66B4"/>
    <w:rsid w:val="00CB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28A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2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3/Pain-bis-rustique-P101093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2017-03-08T15:19:00Z</dcterms:created>
  <dcterms:modified xsi:type="dcterms:W3CDTF">2017-03-30T07:23:00Z</dcterms:modified>
</cp:coreProperties>
</file>