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5F7389">
      <w:pPr>
        <w:rPr>
          <w:b/>
          <w:color w:val="FF0000"/>
          <w:sz w:val="36"/>
          <w:szCs w:val="36"/>
          <w:u w:val="single"/>
        </w:rPr>
      </w:pPr>
      <w:r w:rsidRPr="005F73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C7126" w:rsidRPr="000C7126">
        <w:rPr>
          <w:b/>
          <w:color w:val="FF0000"/>
          <w:sz w:val="36"/>
          <w:szCs w:val="36"/>
          <w:u w:val="single"/>
        </w:rPr>
        <w:t>Lamala</w:t>
      </w:r>
      <w:proofErr w:type="spellEnd"/>
      <w:r w:rsidR="000C7126" w:rsidRPr="000C7126">
        <w:rPr>
          <w:b/>
          <w:color w:val="FF0000"/>
          <w:sz w:val="36"/>
          <w:szCs w:val="36"/>
          <w:u w:val="single"/>
        </w:rPr>
        <w:t xml:space="preserve"> ou Agneau pascal</w:t>
      </w:r>
    </w:p>
    <w:p w:rsidR="000C7126" w:rsidRDefault="000C7126" w:rsidP="000C712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Agneau Pascal - DSC_3770_12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neau Pascal - DSC_3770_12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26" w:rsidRDefault="000C7126" w:rsidP="000C7126">
      <w:pPr>
        <w:pStyle w:val="NormalWeb"/>
      </w:pPr>
      <w:r>
        <w:rPr>
          <w:rStyle w:val="lev"/>
          <w:rFonts w:ascii="Georgia" w:hAnsi="Georgia"/>
          <w:color w:val="888888"/>
        </w:rPr>
        <w:t>- 3 œufs</w:t>
      </w:r>
      <w:r>
        <w:br/>
      </w:r>
      <w:r>
        <w:rPr>
          <w:rStyle w:val="lev"/>
          <w:rFonts w:ascii="Georgia" w:hAnsi="Georgia"/>
          <w:color w:val="888888"/>
        </w:rPr>
        <w:t>- 200 g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- 50 g de lait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- 40 g d'huile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sachet de levure chimique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d'eau de fleur d'oranger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 gouttes d'huile essentielle de citron</w:t>
      </w:r>
    </w:p>
    <w:p w:rsidR="000C7126" w:rsidRDefault="000C7126" w:rsidP="000C7126">
      <w:pPr>
        <w:pStyle w:val="NormalWeb"/>
      </w:pPr>
      <w:r>
        <w:rPr>
          <w:rStyle w:val="lev"/>
          <w:rFonts w:ascii="Georgia" w:hAnsi="Georgia"/>
          <w:color w:val="5EA19D"/>
        </w:rPr>
        <w:t xml:space="preserve">1 moule à </w:t>
      </w:r>
      <w:proofErr w:type="spellStart"/>
      <w:r>
        <w:rPr>
          <w:rStyle w:val="lev"/>
          <w:rFonts w:ascii="Georgia" w:hAnsi="Georgia"/>
          <w:color w:val="5EA19D"/>
        </w:rPr>
        <w:t>lamala</w:t>
      </w:r>
      <w:proofErr w:type="spellEnd"/>
      <w:r>
        <w:rPr>
          <w:rStyle w:val="lev"/>
          <w:rFonts w:ascii="Georgia" w:hAnsi="Georgia"/>
          <w:color w:val="5EA19D"/>
        </w:rPr>
        <w:t xml:space="preserve"> beurré et fariné</w:t>
      </w:r>
      <w:r>
        <w:rPr>
          <w:rFonts w:ascii="Georgia" w:hAnsi="Georgia"/>
          <w:b/>
          <w:bCs/>
          <w:color w:val="5EA19D"/>
        </w:rPr>
        <w:br/>
      </w:r>
      <w:r w:rsidR="00323F9C">
        <w:rPr>
          <w:rStyle w:val="lev"/>
          <w:rFonts w:ascii="Georgia" w:hAnsi="Georgia"/>
          <w:color w:val="FF6600"/>
        </w:rPr>
        <w:t>Préchauffer le four à 180°C</w:t>
      </w:r>
      <w:r w:rsidR="00323F9C">
        <w:rPr>
          <w:rFonts w:ascii="Georgia" w:hAnsi="Georgia"/>
          <w:color w:val="5EA19D"/>
        </w:rPr>
        <w:t xml:space="preserve"> </w:t>
      </w:r>
      <w:r w:rsidR="00323F9C">
        <w:rPr>
          <w:rFonts w:ascii="Georgia" w:hAnsi="Georgia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26" w:rsidRDefault="000C7126" w:rsidP="000C7126">
      <w:pPr>
        <w:pStyle w:val="NormalWeb"/>
      </w:pPr>
      <w:r>
        <w:rPr>
          <w:rFonts w:ascii="Georgia" w:hAnsi="Georgia"/>
        </w:rPr>
        <w:t>Battre les blancs d'œufs en neige avec 2 cuillerées à soupe de sucre.</w:t>
      </w:r>
      <w:r>
        <w:rPr>
          <w:rFonts w:ascii="Georgia" w:hAnsi="Georgia"/>
          <w:b/>
          <w:bCs/>
          <w:color w:val="990000"/>
        </w:rPr>
        <w:br/>
      </w:r>
      <w:r>
        <w:rPr>
          <w:rFonts w:ascii="Georgia" w:hAnsi="Georgia"/>
        </w:rPr>
        <w:t>Fouetter les jaunes d'œufs avec le reste du sucre jusqu'à blanchiment.</w:t>
      </w:r>
      <w:r>
        <w:br/>
      </w:r>
      <w:r>
        <w:rPr>
          <w:rFonts w:ascii="Georgia" w:hAnsi="Georgia"/>
        </w:rPr>
        <w:t>Ajouter toujours en fouettant, le lait, l'huile, l'eau de fleur d'oranger et l'huile essentielle de citron.</w:t>
      </w:r>
      <w:r>
        <w:br/>
      </w:r>
      <w:r>
        <w:rPr>
          <w:rFonts w:ascii="Georgia" w:hAnsi="Georgia"/>
        </w:rPr>
        <w:t>Incorporer la farine et la levure tamisées.</w:t>
      </w:r>
      <w:hyperlink r:id="rId9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Ajouter un peu de blanc d'œuf pour assouplir la pâte, puis incorporer délicatement le reste des blancs en soulevant à la spatule.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Verser la pâte dans le moule en lui laissant suffisamment de place pour lever.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Enfourner pour 35 minutes et vérifier la cuisson.</w:t>
      </w:r>
      <w:r w:rsidR="00323F9C">
        <w:rPr>
          <w:rFonts w:ascii="Georgia" w:hAnsi="Georgia"/>
        </w:rPr>
        <w:br/>
        <w:t>Démouler délicatement aussitôt, en enlevant une moitié du moule après avoir couché l'agneau sur le côté.</w:t>
      </w:r>
      <w:hyperlink r:id="rId11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 w:rsidR="00323F9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Laisser l'agneau refroidir couché dans </w:t>
      </w:r>
      <w:r w:rsidR="00323F9C">
        <w:rPr>
          <w:rFonts w:ascii="Georgia" w:hAnsi="Georgia"/>
        </w:rPr>
        <w:t>l’autre</w:t>
      </w:r>
      <w:r>
        <w:rPr>
          <w:rFonts w:ascii="Georgia" w:hAnsi="Georgia"/>
        </w:rPr>
        <w:t xml:space="preserve"> moitié du moule.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Égaliser le socle une fois l'agneau bien froid</w:t>
      </w:r>
      <w:r w:rsidR="00323F9C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Saupoudrer de sucre glace.</w:t>
      </w:r>
    </w:p>
    <w:p w:rsidR="000C7126" w:rsidRDefault="000C7126" w:rsidP="000C7126">
      <w:pPr>
        <w:pStyle w:val="NormalWeb"/>
      </w:pPr>
      <w:r>
        <w:rPr>
          <w:rStyle w:val="Accentuation"/>
          <w:rFonts w:ascii="Georgia" w:hAnsi="Georgia"/>
          <w:b/>
          <w:bCs/>
        </w:rPr>
        <w:t>Je l'ai conservé dans une grande boîte en métal.</w:t>
      </w:r>
    </w:p>
    <w:sectPr w:rsidR="000C7126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89"/>
    <w:rsid w:val="000C7126"/>
    <w:rsid w:val="00323F9C"/>
    <w:rsid w:val="00331CA3"/>
    <w:rsid w:val="005F7389"/>
    <w:rsid w:val="008E15D0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7126"/>
    <w:rPr>
      <w:b/>
      <w:bCs/>
    </w:rPr>
  </w:style>
  <w:style w:type="character" w:styleId="Accentuation">
    <w:name w:val="Emphasis"/>
    <w:basedOn w:val="Policepardfaut"/>
    <w:uiPriority w:val="20"/>
    <w:qFormat/>
    <w:rsid w:val="000C7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archives/28/51728117.jpg" TargetMode="External"/><Relationship Id="rId5" Type="http://schemas.openxmlformats.org/officeDocument/2006/relationships/hyperlink" Target="http://croquantfondantgourmand.com/wp-content/uploads/2010/04/Agneau-Pascal-DSC_3770_1250.jpg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28/517280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2014-03-23T05:53:00Z</dcterms:created>
  <dcterms:modified xsi:type="dcterms:W3CDTF">2017-04-01T14:44:00Z</dcterms:modified>
</cp:coreProperties>
</file>