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28" w:rsidRDefault="00115773">
      <w:pPr>
        <w:rPr>
          <w:b/>
          <w:color w:val="FF0000"/>
          <w:sz w:val="40"/>
          <w:szCs w:val="40"/>
          <w:u w:val="single"/>
        </w:rPr>
      </w:pPr>
      <w:r w:rsidRPr="0011577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3558">
        <w:t xml:space="preserve">    </w:t>
      </w:r>
      <w:proofErr w:type="spellStart"/>
      <w:r w:rsidR="003B3558" w:rsidRPr="003B3558">
        <w:rPr>
          <w:b/>
          <w:color w:val="FF0000"/>
          <w:sz w:val="40"/>
          <w:szCs w:val="40"/>
          <w:u w:val="single"/>
        </w:rPr>
        <w:t>Focaccia</w:t>
      </w:r>
      <w:proofErr w:type="spellEnd"/>
      <w:r w:rsidR="003B3558" w:rsidRPr="003B3558">
        <w:rPr>
          <w:b/>
          <w:color w:val="FF0000"/>
          <w:sz w:val="40"/>
          <w:szCs w:val="40"/>
          <w:u w:val="single"/>
        </w:rPr>
        <w:t xml:space="preserve"> aux herbes de Provence</w:t>
      </w:r>
    </w:p>
    <w:p w:rsidR="003B3558" w:rsidRDefault="003B3558" w:rsidP="003B3558">
      <w:pPr>
        <w:pStyle w:val="NormalWeb"/>
        <w:jc w:val="center"/>
      </w:pPr>
      <w:r>
        <w:br/>
      </w: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Focaccia aux herbes de Provence P10304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caccia aux herbes de Provence P10304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3B3558" w:rsidRDefault="003B3558" w:rsidP="003B3558">
      <w:pPr>
        <w:pStyle w:val="NormalWeb"/>
      </w:pPr>
      <w:r>
        <w:t>Sur ma paillasse :</w:t>
      </w:r>
    </w:p>
    <w:p w:rsidR="003B3558" w:rsidRDefault="003B3558" w:rsidP="003B3558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br/>
      </w:r>
      <w:r>
        <w:rPr>
          <w:rStyle w:val="lev"/>
          <w:color w:val="000000"/>
        </w:rPr>
        <w:t>- 500 g de farine T45</w:t>
      </w:r>
      <w:r>
        <w:br/>
      </w:r>
      <w:r>
        <w:rPr>
          <w:rStyle w:val="lev"/>
          <w:color w:val="000000"/>
        </w:rPr>
        <w:t xml:space="preserve">- 4 g (1,5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>) de levure sèche de boulanger</w:t>
      </w:r>
      <w:r>
        <w:t xml:space="preserve"> </w:t>
      </w:r>
      <w:r>
        <w:rPr>
          <w:rStyle w:val="lev"/>
          <w:color w:val="000000"/>
        </w:rPr>
        <w:t>ou 10 g de levure fraîche</w:t>
      </w:r>
      <w:r>
        <w:br/>
      </w:r>
      <w:r>
        <w:rPr>
          <w:rStyle w:val="lev"/>
          <w:color w:val="000000"/>
        </w:rPr>
        <w:t>- 300 g d'eau tiède</w:t>
      </w:r>
      <w:r>
        <w:br/>
      </w:r>
      <w:r>
        <w:rPr>
          <w:rStyle w:val="lev"/>
          <w:color w:val="000000"/>
        </w:rPr>
        <w:t xml:space="preserve">- 8 g (1,5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>) de sel</w:t>
      </w:r>
      <w:r>
        <w:br/>
      </w:r>
      <w:r w:rsidRPr="003B3558">
        <w:rPr>
          <w:rStyle w:val="lev"/>
          <w:color w:val="000000"/>
        </w:rPr>
        <w:t>- 15 g d'huile d'olive</w:t>
      </w:r>
      <w:r w:rsidRPr="003B3558">
        <w:br/>
      </w:r>
      <w:r w:rsidRPr="003B3558">
        <w:rPr>
          <w:rStyle w:val="lev"/>
          <w:color w:val="000000"/>
        </w:rPr>
        <w:t xml:space="preserve">1 </w:t>
      </w:r>
      <w:proofErr w:type="spellStart"/>
      <w:r w:rsidRPr="003B3558">
        <w:rPr>
          <w:rStyle w:val="lev"/>
          <w:color w:val="000000"/>
        </w:rPr>
        <w:t>càs</w:t>
      </w:r>
      <w:proofErr w:type="spellEnd"/>
      <w:r w:rsidRPr="003B3558">
        <w:rPr>
          <w:rStyle w:val="lev"/>
          <w:color w:val="000000"/>
        </w:rPr>
        <w:t xml:space="preserve"> d'</w:t>
      </w:r>
      <w:hyperlink r:id="rId7" w:tgtFrame="_blank" w:history="1">
        <w:r w:rsidRPr="003B3558">
          <w:rPr>
            <w:rStyle w:val="Lienhypertexte"/>
            <w:b/>
            <w:bCs/>
            <w:color w:val="000000"/>
            <w:u w:val="none"/>
          </w:rPr>
          <w:t>herbes de Provence</w:t>
        </w:r>
        <w:r w:rsidRPr="003B3558">
          <w:rPr>
            <w:b/>
            <w:bCs/>
            <w:color w:val="000000"/>
          </w:rPr>
          <w:br/>
        </w:r>
      </w:hyperlink>
      <w:r>
        <w:rPr>
          <w:rStyle w:val="lev"/>
          <w:color w:val="008080"/>
          <w:u w:val="single"/>
        </w:rPr>
        <w:t>L'émulsion :</w:t>
      </w:r>
      <w:r>
        <w:br/>
      </w:r>
      <w:r>
        <w:rPr>
          <w:rStyle w:val="lev"/>
          <w:color w:val="000000"/>
        </w:rPr>
        <w:t>- 30 g d'eau</w:t>
      </w:r>
      <w:r>
        <w:br/>
      </w:r>
      <w:r>
        <w:rPr>
          <w:rStyle w:val="lev"/>
          <w:color w:val="000000"/>
        </w:rPr>
        <w:t>- 30 g d'huile d'olive</w:t>
      </w:r>
      <w:r>
        <w:br/>
      </w:r>
      <w:r>
        <w:rPr>
          <w:rStyle w:val="lev"/>
          <w:color w:val="000000"/>
        </w:rPr>
        <w:t xml:space="preserve">- ¾ de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 ou quelques pincées de fleur de sel</w:t>
      </w:r>
      <w:r>
        <w:br/>
      </w:r>
      <w:r>
        <w:rPr>
          <w:rStyle w:val="lev"/>
          <w:color w:val="000000"/>
        </w:rPr>
        <w:t>- quelques brindilles de romarin</w:t>
      </w:r>
    </w:p>
    <w:p w:rsidR="003B3558" w:rsidRDefault="003B3558" w:rsidP="003B3558">
      <w:pPr>
        <w:pStyle w:val="NormalWeb"/>
      </w:pPr>
      <w:r>
        <w:rPr>
          <w:rStyle w:val="lev"/>
          <w:color w:val="008080"/>
        </w:rPr>
        <w:t>Une plaque tapissée de papier cuisson</w:t>
      </w:r>
      <w:r>
        <w:br/>
      </w:r>
      <w:r>
        <w:rPr>
          <w:rStyle w:val="lev"/>
          <w:color w:val="FF6600"/>
        </w:rPr>
        <w:t>Préchauffage du four à 200°C</w:t>
      </w:r>
      <w:r>
        <w:rPr>
          <w:color w:val="FF6600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558" w:rsidRDefault="003B3558" w:rsidP="003B3558">
      <w:pPr>
        <w:pStyle w:val="NormalWeb"/>
      </w:pPr>
      <w:r>
        <w:rPr>
          <w:color w:val="000000"/>
        </w:rPr>
        <w:t>Mettre dans la cuve du robot la farine dans laquelle on mélange la levure.</w:t>
      </w:r>
      <w:r>
        <w:br/>
      </w:r>
      <w:r>
        <w:rPr>
          <w:color w:val="000000"/>
        </w:rPr>
        <w:t>Faire un puits et y verser l'eau tiède, l'huile et le sel.</w:t>
      </w:r>
      <w:r>
        <w:br/>
      </w:r>
      <w:r>
        <w:rPr>
          <w:color w:val="000000"/>
        </w:rPr>
        <w:t>Rajouter les herbes de Provence, et pétrir jusqu’à ce que tous les éléments soient bien incorporés.</w:t>
      </w:r>
      <w:r>
        <w:br/>
      </w:r>
      <w:r>
        <w:rPr>
          <w:color w:val="000000"/>
        </w:rPr>
        <w:t>Continuer à pétrir à vitesse moyenne jusqu'à ce que la pâte soit bien lisse et non collante.</w:t>
      </w:r>
      <w:r>
        <w:br/>
      </w:r>
      <w:r>
        <w:rPr>
          <w:color w:val="000000"/>
        </w:rPr>
        <w:t xml:space="preserve">Huiler légèrement la pâte et la laisser reposer à couvert pendant </w:t>
      </w:r>
      <w:r>
        <w:rPr>
          <w:rStyle w:val="lev"/>
          <w:color w:val="008080"/>
        </w:rPr>
        <w:t>10 minutes</w:t>
      </w:r>
      <w:r>
        <w:rPr>
          <w:color w:val="000000"/>
        </w:rPr>
        <w:t>.</w:t>
      </w:r>
      <w:r>
        <w:br/>
      </w:r>
      <w:r>
        <w:rPr>
          <w:color w:val="000000"/>
        </w:rPr>
        <w:t xml:space="preserve">Poser la pâte sans trop la manipuler sur la plaque. Couvrir et laisser reposer encore </w:t>
      </w:r>
      <w:r>
        <w:rPr>
          <w:rStyle w:val="lev"/>
          <w:color w:val="008080"/>
        </w:rPr>
        <w:t>10 minutes.</w:t>
      </w:r>
      <w:r>
        <w:br/>
      </w:r>
      <w:r>
        <w:rPr>
          <w:color w:val="000000"/>
        </w:rPr>
        <w:lastRenderedPageBreak/>
        <w:t xml:space="preserve">Étaler la pâte, délicatement au rouleau sur une épaisseur de 1 cm environ. Couvrir et laisser reposer </w:t>
      </w:r>
      <w:r>
        <w:rPr>
          <w:rStyle w:val="lev"/>
          <w:color w:val="008080"/>
        </w:rPr>
        <w:t>20 minutes</w:t>
      </w:r>
      <w:r>
        <w:rPr>
          <w:color w:val="000000"/>
        </w:rPr>
        <w:t>.</w:t>
      </w:r>
      <w:r>
        <w:rPr>
          <w:color w:val="000000"/>
        </w:rPr>
        <w:br/>
        <w:t xml:space="preserve">On en profite pour préparer l'émulsion 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>Fouetter dans une tasse l'eau, l'huile et éventuellement le sel.</w:t>
      </w:r>
      <w:r>
        <w:rPr>
          <w:color w:val="000000"/>
        </w:rPr>
        <w:br/>
        <w:t>Lorsque le temps de pose est terminé, faire des trous avec les doigts sur toute la surface de la pâte.</w:t>
      </w:r>
      <w:r>
        <w:rPr>
          <w:color w:val="000000"/>
        </w:rPr>
        <w:br/>
        <w:t xml:space="preserve">Étaler l'émulsion sur la pâte pour que les trous se remplissent et laisser reposer </w:t>
      </w:r>
      <w:r>
        <w:rPr>
          <w:rStyle w:val="lev"/>
          <w:color w:val="008080"/>
        </w:rPr>
        <w:t>20 minutes</w:t>
      </w:r>
      <w:r>
        <w:rPr>
          <w:rStyle w:val="lev"/>
          <w:color w:val="000000"/>
        </w:rPr>
        <w:t xml:space="preserve"> </w:t>
      </w:r>
      <w:r>
        <w:rPr>
          <w:color w:val="000000"/>
        </w:rPr>
        <w:t>encore une fois.</w:t>
      </w:r>
      <w:r>
        <w:rPr>
          <w:color w:val="000000"/>
        </w:rPr>
        <w:br/>
        <w:t xml:space="preserve">Si vous n'avez pas salé l'émulsion, </w:t>
      </w:r>
      <w:proofErr w:type="gramStart"/>
      <w:r>
        <w:rPr>
          <w:color w:val="000000"/>
        </w:rPr>
        <w:t>saupoudrer</w:t>
      </w:r>
      <w:proofErr w:type="gramEnd"/>
      <w:r>
        <w:rPr>
          <w:color w:val="000000"/>
        </w:rPr>
        <w:t xml:space="preserve"> de quelques pincées de fleur de sel.</w:t>
      </w:r>
      <w:r>
        <w:rPr>
          <w:color w:val="000000"/>
        </w:rPr>
        <w:br/>
        <w:t>Éparpiller quelques brindilles de romarin.</w:t>
      </w:r>
      <w:r>
        <w:rPr>
          <w:color w:val="000000"/>
        </w:rPr>
        <w:br/>
        <w:t xml:space="preserve">Enfourner pour </w:t>
      </w:r>
      <w:r>
        <w:rPr>
          <w:rStyle w:val="lev"/>
          <w:color w:val="008080"/>
        </w:rPr>
        <w:t>20 minutes</w:t>
      </w:r>
      <w:r>
        <w:rPr>
          <w:color w:val="000000"/>
        </w:rPr>
        <w:t xml:space="preserve"> jusqu'à ce que la </w:t>
      </w:r>
      <w:proofErr w:type="spellStart"/>
      <w:r>
        <w:rPr>
          <w:color w:val="000000"/>
        </w:rPr>
        <w:t>Focaccia</w:t>
      </w:r>
      <w:proofErr w:type="spellEnd"/>
      <w:r>
        <w:rPr>
          <w:color w:val="000000"/>
        </w:rPr>
        <w:t xml:space="preserve"> aux herbes de Provence soit juste dorée.</w:t>
      </w:r>
    </w:p>
    <w:p w:rsidR="003B3558" w:rsidRDefault="003B3558"/>
    <w:sectPr w:rsidR="003B3558" w:rsidSect="003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15773"/>
    <w:rsid w:val="00115773"/>
    <w:rsid w:val="003A0728"/>
    <w:rsid w:val="003B3558"/>
    <w:rsid w:val="00B64279"/>
    <w:rsid w:val="00F9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355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B3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herbes-de-prov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8/05/Focaccia-aux-herbes-de-Provence-P1030467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2017-04-25T17:00:00Z</dcterms:created>
  <dcterms:modified xsi:type="dcterms:W3CDTF">2017-05-09T10:37:00Z</dcterms:modified>
</cp:coreProperties>
</file>