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06" w:rsidRPr="006F467F" w:rsidRDefault="002D1206" w:rsidP="002D1206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proofErr w:type="spellStart"/>
      <w:r w:rsidRPr="006F467F">
        <w:rPr>
          <w:b/>
          <w:color w:val="C0504D" w:themeColor="accent2"/>
          <w:sz w:val="36"/>
          <w:szCs w:val="36"/>
          <w:u w:val="single"/>
        </w:rPr>
        <w:t>Tatin</w:t>
      </w:r>
      <w:proofErr w:type="spellEnd"/>
      <w:r w:rsidRPr="006F467F">
        <w:rPr>
          <w:b/>
          <w:color w:val="C0504D" w:themeColor="accent2"/>
          <w:sz w:val="36"/>
          <w:szCs w:val="36"/>
          <w:u w:val="single"/>
        </w:rPr>
        <w:t xml:space="preserve"> aux tomates farcies</w:t>
      </w:r>
    </w:p>
    <w:p w:rsidR="002D1206" w:rsidRDefault="002D1206" w:rsidP="002D12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tin de tomates farcies - DSCN0278_195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in de tomates farcies - DSCN0278_195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E26B35" w:rsidRDefault="00E26B35" w:rsidP="00E26B35">
      <w:pPr>
        <w:pStyle w:val="NormalWeb"/>
        <w:jc w:val="center"/>
      </w:pPr>
      <w:r>
        <w:rPr>
          <w:rStyle w:val="lev"/>
        </w:rPr>
        <w:t>- 1 rouleau de pâte feuilletée</w:t>
      </w:r>
      <w:r>
        <w:rPr>
          <w:b/>
          <w:bCs/>
        </w:rPr>
        <w:br/>
      </w:r>
      <w:r>
        <w:rPr>
          <w:rStyle w:val="lev"/>
        </w:rPr>
        <w:t xml:space="preserve">- 12 petites </w:t>
      </w:r>
      <w:hyperlink r:id="rId7" w:tgtFrame="_blank" w:history="1">
        <w:r>
          <w:rPr>
            <w:rStyle w:val="lev"/>
            <w:color w:val="000000"/>
            <w:u w:val="single"/>
          </w:rPr>
          <w:t>tomates</w:t>
        </w:r>
      </w:hyperlink>
      <w:r>
        <w:rPr>
          <w:rStyle w:val="lev"/>
        </w:rPr>
        <w:t xml:space="preserve"> bien rondes</w:t>
      </w:r>
      <w:r>
        <w:rPr>
          <w:b/>
          <w:bCs/>
        </w:rPr>
        <w:br/>
      </w:r>
      <w:r>
        <w:rPr>
          <w:rStyle w:val="lev"/>
        </w:rPr>
        <w:t xml:space="preserve">- 100 g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thon</w:t>
        </w:r>
      </w:hyperlink>
      <w:r>
        <w:rPr>
          <w:rStyle w:val="lev"/>
        </w:rPr>
        <w:t xml:space="preserve"> au naturel</w:t>
      </w:r>
      <w:r>
        <w:rPr>
          <w:b/>
          <w:bCs/>
        </w:rPr>
        <w:br/>
      </w:r>
      <w:r>
        <w:rPr>
          <w:rStyle w:val="lev"/>
        </w:rPr>
        <w:t>- 4 tranches de pain de mie aux céréales</w:t>
      </w:r>
      <w:r>
        <w:rPr>
          <w:b/>
          <w:bCs/>
        </w:rPr>
        <w:br/>
      </w:r>
      <w:r>
        <w:rPr>
          <w:rStyle w:val="lev"/>
        </w:rPr>
        <w:t xml:space="preserve">- 40 g de parmesan râpé + une grosse </w:t>
      </w:r>
      <w:proofErr w:type="spellStart"/>
      <w:r>
        <w:rPr>
          <w:rStyle w:val="lev"/>
        </w:rPr>
        <w:t>càs</w:t>
      </w:r>
      <w:proofErr w:type="spellEnd"/>
      <w:r>
        <w:rPr>
          <w:b/>
          <w:bCs/>
        </w:rPr>
        <w:br/>
      </w:r>
      <w:r>
        <w:rPr>
          <w:rStyle w:val="lev"/>
        </w:rPr>
        <w:t>- 3 petites gousses d'ail</w:t>
      </w:r>
      <w:r>
        <w:rPr>
          <w:b/>
          <w:bCs/>
        </w:rPr>
        <w:br/>
      </w:r>
      <w:r>
        <w:rPr>
          <w:rStyle w:val="lev"/>
        </w:rPr>
        <w:t>- 1 gros bouquet de persil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pignons de pin</w:t>
        </w:r>
      </w:hyperlink>
      <w:r>
        <w:rPr>
          <w:b/>
          <w:bCs/>
        </w:rPr>
        <w:br/>
      </w:r>
      <w:r>
        <w:rPr>
          <w:rStyle w:val="lev"/>
        </w:rPr>
        <w:t>- 1 citron non traité</w:t>
      </w:r>
      <w:r>
        <w:rPr>
          <w:b/>
          <w:bCs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>- quelques feuilles de basilic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et poivre du moulin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10" w:tgtFrame="_blank" w:history="1">
        <w:r>
          <w:rPr>
            <w:rStyle w:val="Lienhypertexte"/>
            <w:b/>
            <w:bCs/>
          </w:rPr>
          <w:t>sel aux herbes</w:t>
        </w:r>
      </w:hyperlink>
      <w:r>
        <w:rPr>
          <w:rStyle w:val="lev"/>
        </w:rPr>
        <w:t xml:space="preserve"> et </w:t>
      </w:r>
      <w:hyperlink r:id="rId11" w:history="1">
        <w:r>
          <w:rPr>
            <w:rStyle w:val="Lienhypertexte"/>
            <w:b/>
            <w:bCs/>
          </w:rPr>
          <w:t xml:space="preserve">poivre de </w:t>
        </w:r>
        <w:proofErr w:type="spellStart"/>
        <w:r>
          <w:rPr>
            <w:rStyle w:val="Lienhypertexte"/>
            <w:b/>
            <w:bCs/>
          </w:rPr>
          <w:t>Tellichery</w:t>
        </w:r>
        <w:proofErr w:type="spellEnd"/>
      </w:hyperlink>
    </w:p>
    <w:p w:rsidR="00E26B35" w:rsidRDefault="00E26B35" w:rsidP="00E26B35">
      <w:pPr>
        <w:pStyle w:val="NormalWeb"/>
        <w:jc w:val="center"/>
      </w:pPr>
      <w:r>
        <w:rPr>
          <w:rStyle w:val="lev"/>
          <w:color w:val="CD8B3A"/>
        </w:rPr>
        <w:t>La plaque du four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CD8B3A"/>
        </w:rPr>
        <w:t xml:space="preserve">1 moule à manqué de 26 cm de diamètre huilé et saupoudré avec ½ </w:t>
      </w:r>
      <w:proofErr w:type="spellStart"/>
      <w:r>
        <w:rPr>
          <w:rStyle w:val="lev"/>
          <w:color w:val="CD8B3A"/>
        </w:rPr>
        <w:t>càs</w:t>
      </w:r>
      <w:proofErr w:type="spellEnd"/>
      <w:r>
        <w:rPr>
          <w:rStyle w:val="lev"/>
          <w:color w:val="CD8B3A"/>
        </w:rPr>
        <w:t xml:space="preserve"> de sucre</w:t>
      </w:r>
      <w:r>
        <w:rPr>
          <w:b/>
          <w:bCs/>
          <w:color w:val="5EA19D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5EA19D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35" w:rsidRDefault="00E26B35" w:rsidP="00E26B35">
      <w:pPr>
        <w:pStyle w:val="NormalWeb"/>
      </w:pPr>
      <w:r>
        <w:t> </w:t>
      </w:r>
    </w:p>
    <w:p w:rsidR="00E26B35" w:rsidRDefault="00E26B35" w:rsidP="002D1206">
      <w:pPr>
        <w:pStyle w:val="NormalWeb"/>
        <w:rPr>
          <w:rStyle w:val="lev"/>
        </w:rPr>
      </w:pPr>
    </w:p>
    <w:p w:rsidR="00553843" w:rsidRDefault="002D1206" w:rsidP="002D1206">
      <w:pPr>
        <w:pStyle w:val="NormalWeb"/>
      </w:pPr>
      <w:r>
        <w:t>Laver les tomates. Faire une incision en croix sur le fond. Les plonger pendant 10 secondes dans une casserole d'eau bouillante. Retirer le pédoncule puis les peler.</w:t>
      </w:r>
      <w:r>
        <w:br/>
        <w:t>Couper un mince chapeau puis vider les tomates à l'aide d'une petite cuillère.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Saler et laisser dégorger les tomates pendant 30 minutes en les retournant sur une grille.</w:t>
      </w:r>
      <w:r>
        <w:br/>
        <w:t>Huiler légèrement au pinceau le pain de mie sur les 2 faces.</w:t>
      </w:r>
      <w:r>
        <w:br/>
      </w:r>
      <w:r>
        <w:lastRenderedPageBreak/>
        <w:t>Les déposer sur la plaque du four et les enfourner pendant 10 minutes en les retournant à mi-cuisson. Elles doivent être bien dorées.  Laisser refroidir.</w:t>
      </w:r>
      <w:r>
        <w:br/>
        <w:t>Peler et dégermer l'ail. Ciseler le persil. Râper le zeste du citron.</w:t>
      </w:r>
      <w:r>
        <w:br/>
        <w:t>Mixer le pain de mie avec l'ail.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Mélanger avec le thon égoutté et émietté, les 40 g de parmesan, le persil, le zeste de citron et les pignons de pin. Ajouter un œuf. Saler et poivrer.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Disposer les tomates bien égouttées dans le moule. </w:t>
      </w:r>
      <w:r>
        <w:br/>
        <w:t>Déposer une feuille de basilic dans le fond de chaque tomate puis les garnir de farce.</w:t>
      </w:r>
      <w:r>
        <w:br/>
        <w:t>Enfourner pendant 10 minutes.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Parsemer du parmesan restant.</w:t>
      </w:r>
      <w:r>
        <w:br/>
        <w:t>Disposer la pâte en rentrant bien les bords à l'intérieur du moule.</w:t>
      </w:r>
      <w:r>
        <w:br/>
        <w:t>Enfourner pour une trentaine de minutes jusqu'à ce que la pâte soit bien dorée.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tiédir avant de démouler sur un plat.</w:t>
      </w:r>
      <w:r>
        <w:br/>
        <w:t xml:space="preserve">Saupoudrer éventuellement d'une pincée de </w:t>
      </w:r>
      <w:hyperlink r:id="rId15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et de poivre de </w:t>
      </w:r>
      <w:proofErr w:type="spellStart"/>
      <w:r>
        <w:t>Tellichery</w:t>
      </w:r>
      <w:proofErr w:type="spellEnd"/>
      <w:r>
        <w:t>.</w:t>
      </w:r>
    </w:p>
    <w:sectPr w:rsidR="00553843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206"/>
    <w:rsid w:val="002D1206"/>
    <w:rsid w:val="00553843"/>
    <w:rsid w:val="00CF54D1"/>
    <w:rsid w:val="00E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12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120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o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://croquantfondantgourmand.com/galette-des-rois-au-chocolat-2/position-four-chaleur-tournante-_pn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utetnature.com/store/Poivre-noir" TargetMode="External"/><Relationship Id="rId5" Type="http://schemas.openxmlformats.org/officeDocument/2006/relationships/hyperlink" Target="http://croquantfondantgourmand.com/wp-content/uploads/2012/09/Tatin-de-tomates-farcies-DSCN0278_19563.jpg" TargetMode="External"/><Relationship Id="rId15" Type="http://schemas.openxmlformats.org/officeDocument/2006/relationships/hyperlink" Target="http://croquantfondantgourmand.com/sel-aux-herbes/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ignons-de-pin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2017-09-04T17:34:00Z</dcterms:created>
  <dcterms:modified xsi:type="dcterms:W3CDTF">2017-09-06T17:21:00Z</dcterms:modified>
</cp:coreProperties>
</file>