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1E" w:rsidRDefault="005C717C">
      <w:r w:rsidRPr="005C717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53" w:rsidRPr="00A91921" w:rsidRDefault="008A7353" w:rsidP="008A7353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5B6A54">
        <w:rPr>
          <w:b/>
          <w:color w:val="C0504D" w:themeColor="accent2"/>
          <w:sz w:val="40"/>
          <w:szCs w:val="40"/>
          <w:u w:val="single"/>
        </w:rPr>
        <w:t>Gratin de courge à la tomme de chèvre</w:t>
      </w:r>
    </w:p>
    <w:p w:rsidR="008A7353" w:rsidRDefault="008A7353" w:rsidP="008A735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ratin de courge à la tomme de chèvre P106018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courge à la tomme de chèvre P106018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8A7353" w:rsidRPr="009C696F" w:rsidRDefault="008A7353" w:rsidP="008A7353">
      <w:pPr>
        <w:pStyle w:val="NormalWeb"/>
      </w:pPr>
      <w:r>
        <w:t> </w:t>
      </w:r>
      <w:r w:rsidRPr="009C696F">
        <w:rPr>
          <w:b/>
        </w:rPr>
        <w:t>- 1,250 kg de courge</w:t>
      </w:r>
      <w:r w:rsidRPr="009C696F">
        <w:rPr>
          <w:b/>
        </w:rPr>
        <w:br/>
        <w:t>- 200 g de crème liquide</w:t>
      </w:r>
      <w:r w:rsidRPr="009C696F">
        <w:rPr>
          <w:b/>
        </w:rPr>
        <w:br/>
        <w:t xml:space="preserve">- 2 </w:t>
      </w:r>
      <w:proofErr w:type="spellStart"/>
      <w:r w:rsidRPr="009C696F">
        <w:rPr>
          <w:b/>
        </w:rPr>
        <w:t>càs</w:t>
      </w:r>
      <w:proofErr w:type="spellEnd"/>
      <w:r w:rsidRPr="009C696F">
        <w:rPr>
          <w:b/>
        </w:rPr>
        <w:t xml:space="preserve"> de canneberges séchées (1)</w:t>
      </w:r>
      <w:r w:rsidRPr="009C696F">
        <w:rPr>
          <w:b/>
        </w:rPr>
        <w:br/>
        <w:t>- 200 g de crème liquide</w:t>
      </w:r>
      <w:r w:rsidRPr="009C696F">
        <w:rPr>
          <w:b/>
        </w:rPr>
        <w:br/>
        <w:t xml:space="preserve">- 3 </w:t>
      </w:r>
      <w:proofErr w:type="spellStart"/>
      <w:r w:rsidRPr="009C696F">
        <w:rPr>
          <w:b/>
        </w:rPr>
        <w:t>càs</w:t>
      </w:r>
      <w:proofErr w:type="spellEnd"/>
      <w:r w:rsidRPr="009C696F">
        <w:rPr>
          <w:b/>
        </w:rPr>
        <w:t xml:space="preserve"> de chapelure</w:t>
      </w:r>
      <w:r w:rsidRPr="009C696F">
        <w:rPr>
          <w:b/>
        </w:rPr>
        <w:br/>
        <w:t>- 150 g de tomme de chèvre sèche</w:t>
      </w:r>
      <w:r w:rsidRPr="009C696F">
        <w:rPr>
          <w:b/>
        </w:rPr>
        <w:br/>
        <w:t>- muscade</w:t>
      </w:r>
      <w:r w:rsidRPr="009C696F">
        <w:rPr>
          <w:b/>
        </w:rPr>
        <w:br/>
        <w:t>- sel &amp; poivre du moulin</w:t>
      </w:r>
    </w:p>
    <w:p w:rsidR="008A7353" w:rsidRDefault="008A7353" w:rsidP="008A7353">
      <w:pPr>
        <w:pStyle w:val="NormalWeb"/>
      </w:pPr>
      <w:r>
        <w:rPr>
          <w:rStyle w:val="lev"/>
          <w:color w:val="CD8B3A"/>
        </w:rPr>
        <w:t>1 plat à gratin huilé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53" w:rsidRDefault="008A7353" w:rsidP="008A7353">
      <w:pPr>
        <w:pStyle w:val="NormalWeb"/>
      </w:pPr>
      <w:r>
        <w:t> </w:t>
      </w:r>
    </w:p>
    <w:p w:rsidR="008A7353" w:rsidRPr="009C696F" w:rsidRDefault="008A7353" w:rsidP="008A7353">
      <w:pPr>
        <w:pStyle w:val="NormalWeb"/>
      </w:pPr>
      <w:r>
        <w:t xml:space="preserve">Peler et épépiner la courge : </w:t>
      </w:r>
      <w:proofErr w:type="gramStart"/>
      <w:r>
        <w:t>j' ai</w:t>
      </w:r>
      <w:proofErr w:type="gramEnd"/>
      <w:r>
        <w:t xml:space="preserve"> obtenu 1,100 kg de chair.</w:t>
      </w:r>
      <w:r>
        <w:br/>
        <w:t>Couper les morceaux en lamelles fines.</w:t>
      </w:r>
      <w:r>
        <w:br/>
        <w:t>En étaler une couche dans le plat à gratin.</w:t>
      </w:r>
      <w:r>
        <w:br/>
        <w:t>Saler, poivrer, râper un peu de muscade, éparpiller quelques canneberges et arroser d'un peu de crème.</w:t>
      </w:r>
      <w:r>
        <w:br/>
        <w:t>Continuer ainsi jusqu'à épuisement de la courge et des autres ingrédients.</w:t>
      </w:r>
      <w:r>
        <w:br/>
        <w:t>Saupoudrer de chapelure et de fromage râpé.</w:t>
      </w:r>
      <w:r>
        <w:br/>
        <w:t>J'ai coupé le fromage en lamelles fines, mais j'aurai du le râper ou le hacher finement.</w:t>
      </w:r>
      <w:r>
        <w:br/>
        <w:t>L'éparpiller sur le dessus du plat.</w:t>
      </w:r>
      <w:r>
        <w:br/>
        <w:t>Enfourner pour 1 heure, jusqu'à ce que la courge soit bien cuite.</w:t>
      </w:r>
      <w:r>
        <w:br/>
        <w:t>Servir chaud.</w:t>
      </w:r>
    </w:p>
    <w:p w:rsidR="008A7353" w:rsidRDefault="008A7353"/>
    <w:sectPr w:rsidR="008A7353" w:rsidSect="00FC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C717C"/>
    <w:rsid w:val="005C717C"/>
    <w:rsid w:val="007B5F9C"/>
    <w:rsid w:val="008A7353"/>
    <w:rsid w:val="00F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1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7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10/gratin-de-courge-a-la-tomme-de-chevre-p1060186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2017-10-21T16:07:00Z</dcterms:created>
  <dcterms:modified xsi:type="dcterms:W3CDTF">2017-10-23T09:20:00Z</dcterms:modified>
</cp:coreProperties>
</file>