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1" w:rsidRDefault="009350A1">
      <w:r w:rsidRPr="009350A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791">
        <w:t xml:space="preserve">    </w:t>
      </w:r>
    </w:p>
    <w:p w:rsidR="006B5791" w:rsidRPr="006B5791" w:rsidRDefault="006B5791" w:rsidP="006B579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B5791">
        <w:rPr>
          <w:b/>
          <w:color w:val="C0504D" w:themeColor="accent2"/>
          <w:sz w:val="40"/>
          <w:szCs w:val="40"/>
          <w:u w:val="single"/>
        </w:rPr>
        <w:t>Marmelade pommes-betteraves</w:t>
      </w:r>
    </w:p>
    <w:p w:rsidR="006B5791" w:rsidRDefault="006B5791" w:rsidP="006B579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armelade pommes-betteraves P10509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melade pommes-betteraves P10509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5 pots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Marmelade</w:t>
        </w:r>
      </w:hyperlink>
      <w:r>
        <w:rPr>
          <w:rStyle w:val="lev"/>
          <w:u w:val="single"/>
        </w:rPr>
        <w:t xml:space="preserve"> </w:t>
      </w:r>
    </w:p>
    <w:p w:rsidR="006B5791" w:rsidRDefault="006B5791" w:rsidP="006B5791">
      <w:pPr>
        <w:pStyle w:val="NormalWeb"/>
      </w:pPr>
      <w:r>
        <w:t> </w:t>
      </w:r>
      <w:r>
        <w:rPr>
          <w:rStyle w:val="lev"/>
        </w:rPr>
        <w:t xml:space="preserve">- 590 g </w:t>
      </w:r>
      <w:r w:rsidRPr="006B5791">
        <w:rPr>
          <w:rStyle w:val="lev"/>
        </w:rPr>
        <w:t xml:space="preserve">de </w:t>
      </w:r>
      <w:hyperlink r:id="rId8" w:tgtFrame="_blank" w:history="1">
        <w:r w:rsidRPr="006B5791">
          <w:rPr>
            <w:rStyle w:val="Lienhypertexte"/>
            <w:b/>
            <w:bCs/>
            <w:color w:val="000000"/>
            <w:u w:val="none"/>
          </w:rPr>
          <w:t>betterave</w:t>
        </w:r>
      </w:hyperlink>
      <w:r w:rsidRPr="006B5791">
        <w:rPr>
          <w:rStyle w:val="lev"/>
        </w:rPr>
        <w:t xml:space="preserve"> crue épluchée</w:t>
      </w:r>
      <w:r w:rsidRPr="006B5791">
        <w:br/>
      </w:r>
      <w:r w:rsidRPr="006B5791">
        <w:rPr>
          <w:rStyle w:val="lev"/>
        </w:rPr>
        <w:t xml:space="preserve">- 550 g de </w:t>
      </w:r>
      <w:hyperlink r:id="rId9" w:tgtFrame="_blank" w:history="1">
        <w:r w:rsidRPr="006B5791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6B5791">
        <w:rPr>
          <w:rStyle w:val="lev"/>
        </w:rPr>
        <w:t xml:space="preserve"> épluchées</w:t>
      </w:r>
      <w:r w:rsidRPr="006B5791">
        <w:br/>
      </w:r>
      <w:r w:rsidRPr="006B5791">
        <w:rPr>
          <w:rStyle w:val="lev"/>
        </w:rPr>
        <w:t>- 600 g de sucre</w:t>
      </w:r>
      <w:r w:rsidRPr="006B5791">
        <w:br/>
      </w:r>
      <w:r w:rsidRPr="006B5791">
        <w:rPr>
          <w:rStyle w:val="lev"/>
        </w:rPr>
        <w:t>- 250 g d'eau</w:t>
      </w:r>
      <w:r w:rsidRPr="006B5791">
        <w:br/>
      </w:r>
      <w:r w:rsidRPr="006B5791">
        <w:rPr>
          <w:rStyle w:val="lev"/>
        </w:rPr>
        <w:t xml:space="preserve">- 3 </w:t>
      </w:r>
      <w:hyperlink r:id="rId10" w:tgtFrame="_blank" w:history="1">
        <w:r w:rsidRPr="006B5791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6B5791">
        <w:rPr>
          <w:rStyle w:val="lev"/>
        </w:rPr>
        <w:t xml:space="preserve"> bio</w:t>
      </w:r>
      <w:r w:rsidRPr="006B5791">
        <w:br/>
      </w:r>
      <w:r w:rsidRPr="006B5791">
        <w:rPr>
          <w:rStyle w:val="lev"/>
        </w:rPr>
        <w:t xml:space="preserve">- ½ </w:t>
      </w:r>
      <w:proofErr w:type="spellStart"/>
      <w:r w:rsidRPr="006B5791">
        <w:rPr>
          <w:rStyle w:val="lev"/>
        </w:rPr>
        <w:t>càc</w:t>
      </w:r>
      <w:proofErr w:type="spellEnd"/>
      <w:r w:rsidRPr="006B5791">
        <w:rPr>
          <w:rStyle w:val="lev"/>
        </w:rPr>
        <w:t xml:space="preserve"> de </w:t>
      </w:r>
      <w:hyperlink r:id="rId11" w:tgtFrame="_blank" w:history="1">
        <w:r w:rsidRPr="006B5791">
          <w:rPr>
            <w:rStyle w:val="Lienhypertexte"/>
            <w:b/>
            <w:bCs/>
            <w:color w:val="000000"/>
            <w:u w:val="none"/>
          </w:rPr>
          <w:t>cannelle</w:t>
        </w:r>
      </w:hyperlink>
      <w:r>
        <w:rPr>
          <w:rStyle w:val="lev"/>
        </w:rPr>
        <w:t xml:space="preserve"> en poudre</w:t>
      </w:r>
    </w:p>
    <w:p w:rsidR="006B5791" w:rsidRDefault="006B5791" w:rsidP="006B5791">
      <w:pPr>
        <w:pStyle w:val="NormalWeb"/>
      </w:pPr>
      <w:r>
        <w:rPr>
          <w:rStyle w:val="lev"/>
          <w:color w:val="CD8B3A"/>
        </w:rPr>
        <w:t>5 pots à confiture</w:t>
      </w:r>
      <w:r>
        <w:rPr>
          <w:rStyle w:val="lev"/>
        </w:rPr>
        <w:t xml:space="preserve"> </w:t>
      </w:r>
    </w:p>
    <w:p w:rsidR="006B5791" w:rsidRDefault="006B5791" w:rsidP="006B5791">
      <w:pPr>
        <w:pStyle w:val="NormalWeb"/>
      </w:pPr>
      <w:r>
        <w:t>Ébouillanter les pots et leurs couvercles et les laisser sécher dans le four chaud.</w:t>
      </w:r>
      <w:r>
        <w:br/>
        <w:t>La betterave est lavée et épluchée. Les pommes sont épluchées et épépinées.</w:t>
      </w:r>
      <w:r>
        <w:br/>
        <w:t>Râper les betteraves et les pommes avec une grille fine.</w:t>
      </w:r>
      <w:r>
        <w:br/>
        <w:t xml:space="preserve">Moi, je les ai hachées finement au </w:t>
      </w:r>
      <w:proofErr w:type="spellStart"/>
      <w:r>
        <w:rPr>
          <w:color w:val="000000"/>
        </w:rPr>
        <w:t>Thermomix</w:t>
      </w:r>
      <w:proofErr w:type="spellEnd"/>
      <w:r>
        <w:t>.</w:t>
      </w:r>
      <w:r>
        <w:br/>
        <w:t>Râper finement le zeste d'un citron.</w:t>
      </w:r>
      <w:r>
        <w:br/>
        <w:t xml:space="preserve">Exprimer le jus des 3 citrons (j'en ai obtenu 18 </w:t>
      </w:r>
      <w:proofErr w:type="spellStart"/>
      <w:r>
        <w:t>càs</w:t>
      </w:r>
      <w:proofErr w:type="spellEnd"/>
      <w:r>
        <w:t>).</w:t>
      </w:r>
      <w:r>
        <w:br/>
        <w:t>Mettre betteraves et pommes dans une grande casserole avec l'eau.</w:t>
      </w:r>
      <w:r>
        <w:br/>
        <w:t>Porter à ébullition en remuant fréquemment et laisser mijoter une dizaine de minutes.</w:t>
      </w:r>
      <w:r>
        <w:br/>
        <w:t>Ajouter le zeste et le jus des citrons et laisser encore mijoter pendant 15 minutes.</w:t>
      </w:r>
      <w:r>
        <w:br/>
        <w:t>Incorporer le sucre, remuer et porter de nouveau à ébullition.</w:t>
      </w:r>
      <w:r>
        <w:br/>
        <w:t>Réduire la chaleur, ajouter la cannelle et laisser cuire à petits frémissements pendant une heure.</w:t>
      </w:r>
      <w:r>
        <w:br/>
        <w:t>Mixer (ou pas) finement, puis redonner une ébullition avant de verser la marmelade dans les pots.</w:t>
      </w:r>
      <w:r>
        <w:br/>
        <w:t>Poser les couvercles et retourner les pots sur un torchon jusqu'à ce qu'ils soient froids.</w:t>
      </w:r>
      <w:r>
        <w:br/>
        <w:t>Conserver les pots dans un placard comme toutes les confitures.</w:t>
      </w:r>
    </w:p>
    <w:p w:rsidR="006B5791" w:rsidRPr="006B5791" w:rsidRDefault="006B5791" w:rsidP="006B5791">
      <w:pPr>
        <w:rPr>
          <w:b/>
          <w:u w:val="single"/>
        </w:rPr>
      </w:pPr>
    </w:p>
    <w:sectPr w:rsidR="006B5791" w:rsidRPr="006B5791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0A1"/>
    <w:rsid w:val="006232E5"/>
    <w:rsid w:val="006B5791"/>
    <w:rsid w:val="00907C8F"/>
    <w:rsid w:val="009350A1"/>
    <w:rsid w:val="00A8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0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57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5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tterav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rmel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://croquantfondantgourmand.com/wp-content/uploads/2017/10/marmelade-pommes-betteraves-p1050997-r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2017-10-12T13:49:00Z</dcterms:modified>
</cp:coreProperties>
</file>