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B5" w:rsidRDefault="002E511B">
      <w:pPr>
        <w:rPr>
          <w:b/>
          <w:color w:val="C0504D" w:themeColor="accent2"/>
          <w:sz w:val="40"/>
          <w:szCs w:val="40"/>
          <w:u w:val="single"/>
        </w:rPr>
      </w:pPr>
      <w:r w:rsidRPr="002E511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5C3">
        <w:t xml:space="preserve">   </w:t>
      </w:r>
      <w:r w:rsidR="00CE65C3" w:rsidRPr="00CE65C3">
        <w:rPr>
          <w:b/>
          <w:color w:val="C0504D" w:themeColor="accent2"/>
          <w:sz w:val="40"/>
          <w:szCs w:val="40"/>
          <w:u w:val="single"/>
        </w:rPr>
        <w:t>Velouté carottes-tomate</w:t>
      </w:r>
    </w:p>
    <w:p w:rsidR="00CE65C3" w:rsidRDefault="00CE65C3" w:rsidP="00CE65C3">
      <w:pPr>
        <w:pStyle w:val="NormalWeb"/>
      </w:pPr>
      <w:r w:rsidRPr="00CE65C3">
        <w:rPr>
          <w:rStyle w:val="lev"/>
        </w:rPr>
        <w:drawing>
          <wp:inline distT="0" distB="0" distL="0" distR="0">
            <wp:extent cx="2858770" cy="2141855"/>
            <wp:effectExtent l="19050" t="0" r="0" b="0"/>
            <wp:docPr id="4" name="Image 1" descr="Velouté carottes-tomate P106054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carottes-tomate P106054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</w:p>
    <w:p w:rsidR="00CE65C3" w:rsidRDefault="00CE65C3" w:rsidP="00CE65C3">
      <w:pPr>
        <w:pStyle w:val="NormalWeb"/>
      </w:pPr>
      <w:r>
        <w:rPr>
          <w:rStyle w:val="lev"/>
        </w:rPr>
        <w:t xml:space="preserve">- 1 blanc </w:t>
      </w:r>
      <w:r w:rsidRPr="00CE65C3">
        <w:rPr>
          <w:rStyle w:val="lev"/>
        </w:rPr>
        <w:t xml:space="preserve">de </w:t>
      </w:r>
      <w:hyperlink r:id="rId7" w:tgtFrame="_blank" w:history="1">
        <w:r w:rsidRPr="00CE65C3">
          <w:rPr>
            <w:rStyle w:val="Lienhypertexte"/>
            <w:b/>
            <w:bCs/>
            <w:color w:val="000000"/>
            <w:u w:val="none"/>
          </w:rPr>
          <w:t>poireau</w:t>
        </w:r>
      </w:hyperlink>
      <w:r w:rsidRPr="00CE65C3">
        <w:br/>
      </w:r>
      <w:r w:rsidRPr="00CE65C3">
        <w:rPr>
          <w:rStyle w:val="lev"/>
        </w:rPr>
        <w:t xml:space="preserve">- 850 g de </w:t>
      </w:r>
      <w:hyperlink r:id="rId8" w:tgtFrame="_blank" w:history="1">
        <w:r w:rsidRPr="00CE65C3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CE65C3">
        <w:br/>
      </w:r>
      <w:r w:rsidRPr="00CE65C3">
        <w:rPr>
          <w:rStyle w:val="lev"/>
        </w:rPr>
        <w:t xml:space="preserve">- 300 g de </w:t>
      </w:r>
      <w:hyperlink r:id="rId9" w:tgtFrame="_blank" w:history="1">
        <w:r w:rsidRPr="00CE65C3">
          <w:rPr>
            <w:rStyle w:val="Lienhypertexte"/>
            <w:b/>
            <w:bCs/>
            <w:color w:val="000000"/>
            <w:u w:val="none"/>
          </w:rPr>
          <w:t>coulis de tomate</w:t>
        </w:r>
      </w:hyperlink>
      <w:r w:rsidRPr="00CE65C3">
        <w:br/>
      </w:r>
      <w:r w:rsidRPr="00CE65C3">
        <w:rPr>
          <w:rStyle w:val="lev"/>
        </w:rPr>
        <w:t>- 750 g d'eau</w:t>
      </w:r>
      <w:r w:rsidRPr="00CE65C3">
        <w:br/>
      </w:r>
      <w:r w:rsidRPr="00CE65C3">
        <w:rPr>
          <w:rStyle w:val="lev"/>
        </w:rPr>
        <w:t xml:space="preserve">- 1 boite de 410 g de </w:t>
      </w:r>
      <w:hyperlink r:id="rId10" w:tgtFrame="_blank" w:history="1">
        <w:r w:rsidRPr="00CE65C3">
          <w:rPr>
            <w:rStyle w:val="Lienhypertexte"/>
            <w:b/>
            <w:bCs/>
            <w:color w:val="000000"/>
            <w:u w:val="none"/>
          </w:rPr>
          <w:t>lait concentré</w:t>
        </w:r>
      </w:hyperlink>
      <w:r w:rsidRPr="00CE65C3">
        <w:rPr>
          <w:rStyle w:val="lev"/>
        </w:rPr>
        <w:t xml:space="preserve"> ½ écrémé</w:t>
      </w:r>
      <w:r w:rsidRPr="00CE65C3">
        <w:br/>
      </w:r>
      <w:r w:rsidRPr="00CE65C3">
        <w:rPr>
          <w:rStyle w:val="lev"/>
        </w:rPr>
        <w:t xml:space="preserve">- 2 tablettes de </w:t>
      </w:r>
      <w:hyperlink r:id="rId11" w:tgtFrame="_blank" w:history="1">
        <w:r w:rsidRPr="00CE65C3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CE65C3" w:rsidRDefault="00CE65C3" w:rsidP="00CE65C3">
      <w:pPr>
        <w:pStyle w:val="NormalWeb"/>
      </w:pPr>
      <w:r>
        <w:t xml:space="preserve">Si vous voulez le préparer, voici mon </w:t>
      </w:r>
      <w:hyperlink r:id="rId12" w:tgtFrame="_blank" w:history="1">
        <w:r>
          <w:rPr>
            <w:rStyle w:val="lev"/>
            <w:color w:val="993300"/>
            <w:u w:val="single"/>
          </w:rPr>
          <w:t>coulis de tomate</w:t>
        </w:r>
      </w:hyperlink>
      <w:r>
        <w:t>.</w:t>
      </w:r>
    </w:p>
    <w:p w:rsidR="00CE65C3" w:rsidRDefault="00CE65C3" w:rsidP="00CE65C3">
      <w:pPr>
        <w:pStyle w:val="NormalWeb"/>
      </w:pPr>
      <w:r>
        <w:t>Laver et émincer finement le poireau.</w:t>
      </w:r>
      <w:r>
        <w:br/>
        <w:t>Éplucher les carottes et les couper en petits dés.</w:t>
      </w:r>
      <w:r>
        <w:br/>
        <w:t>Faire revenir les dés de poireaux dans une cuillerée d'huile.</w:t>
      </w:r>
      <w:r>
        <w:br/>
        <w:t>Ajouter les carottes et remuer un instant sur feu vif pour les enrober de gras.</w:t>
      </w:r>
      <w:r>
        <w:br/>
        <w:t>Ajouter le coulis de tomate et mélanger.</w:t>
      </w:r>
      <w:r>
        <w:br/>
        <w:t>Ajouter l'eau, les tablettes de bouillon et le lait concentré.</w:t>
      </w:r>
      <w:r>
        <w:br/>
        <w:t>Mélanger, porter à ébullition, puis couvrir et laisser cuire à frémissement pendant 30 minutes environ</w:t>
      </w:r>
      <w:r>
        <w:br/>
        <w:t>jusqu'à ce que les carottes soient bien tendres.</w:t>
      </w:r>
      <w:r>
        <w:br/>
        <w:t>Mixer finement le velouté, vérifier l'assaisonnement en sel et poivrer au goût.</w:t>
      </w:r>
      <w:r>
        <w:br/>
        <w:t>Servir bien chaud.</w:t>
      </w:r>
      <w:r w:rsidRPr="00CE65C3">
        <w:rPr>
          <w:noProof/>
          <w:color w:val="0000FF"/>
        </w:rPr>
        <w:t xml:space="preserve"> </w:t>
      </w:r>
    </w:p>
    <w:p w:rsidR="00CE65C3" w:rsidRDefault="00CE65C3"/>
    <w:sectPr w:rsidR="00CE65C3" w:rsidSect="0062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E511B"/>
    <w:rsid w:val="002E511B"/>
    <w:rsid w:val="006243B5"/>
    <w:rsid w:val="008B3D02"/>
    <w:rsid w:val="008F0168"/>
    <w:rsid w:val="00C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65C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6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aux" TargetMode="External"/><Relationship Id="rId12" Type="http://schemas.openxmlformats.org/officeDocument/2006/relationships/hyperlink" Target="http://croquantfondantgourmand.com/coulis-de-tomates-cuit-ou-sauce-tom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ouillon-de-volaille" TargetMode="External"/><Relationship Id="rId5" Type="http://schemas.openxmlformats.org/officeDocument/2006/relationships/hyperlink" Target="http://croquantfondantgourmand.com/wp-content/uploads/2018/11/veloute-carottes-tomate-p1060548-r.jpg" TargetMode="External"/><Relationship Id="rId10" Type="http://schemas.openxmlformats.org/officeDocument/2006/relationships/hyperlink" Target="https://recettes.de/lait-concent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lis-de-tom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2017-11-05T17:34:00Z</dcterms:created>
  <dcterms:modified xsi:type="dcterms:W3CDTF">2017-11-13T18:30:00Z</dcterms:modified>
</cp:coreProperties>
</file>