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E" w:rsidRDefault="00B0645D">
      <w:r w:rsidRPr="00B0645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45" w:rsidRPr="00465245" w:rsidRDefault="00465245" w:rsidP="0046524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65245">
        <w:rPr>
          <w:b/>
          <w:color w:val="C0504D" w:themeColor="accent2"/>
          <w:sz w:val="40"/>
          <w:szCs w:val="40"/>
          <w:u w:val="single"/>
        </w:rPr>
        <w:t>Brioche Nanterre perdue</w:t>
      </w:r>
    </w:p>
    <w:p w:rsidR="00465245" w:rsidRPr="00465245" w:rsidRDefault="00465245" w:rsidP="00465245">
      <w:pPr>
        <w:pStyle w:val="NormalWeb"/>
        <w:spacing w:after="24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2859405" cy="1934210"/>
            <wp:effectExtent l="19050" t="0" r="0" b="0"/>
            <wp:docPr id="1" name="Image 1" descr="Brioche Nanterre perdue P10904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Nanterre perdue P10904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65245">
        <w:rPr>
          <w:b/>
          <w:bCs/>
          <w:u w:val="single"/>
        </w:rPr>
        <w:t>Pour 8 à 10 Croquants-Gourmands</w:t>
      </w:r>
    </w:p>
    <w:p w:rsidR="00465245" w:rsidRPr="00465245" w:rsidRDefault="00465245" w:rsidP="0046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6524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 xml:space="preserve">La </w:t>
      </w:r>
      <w:hyperlink r:id="rId7" w:tgtFrame="_blank" w:history="1">
        <w:r w:rsidRPr="00465245">
          <w:rPr>
            <w:rFonts w:ascii="Times New Roman" w:eastAsia="Times New Roman" w:hAnsi="Times New Roman" w:cs="Times New Roman"/>
            <w:b/>
            <w:bCs/>
            <w:color w:val="D98E1E"/>
            <w:sz w:val="24"/>
            <w:szCs w:val="24"/>
            <w:u w:val="single"/>
            <w:lang w:eastAsia="fr-FR"/>
          </w:rPr>
          <w:t>brioche</w:t>
        </w:r>
      </w:hyperlink>
      <w:r w:rsidRPr="00465245">
        <w:rPr>
          <w:rFonts w:ascii="Times New Roman" w:eastAsia="Times New Roman" w:hAnsi="Times New Roman" w:cs="Times New Roman"/>
          <w:color w:val="D98E1E"/>
          <w:sz w:val="24"/>
          <w:szCs w:val="24"/>
          <w:u w:val="single"/>
          <w:lang w:eastAsia="fr-FR"/>
        </w:rPr>
        <w:t xml:space="preserve"> :</w:t>
      </w:r>
      <w:r w:rsidRPr="004652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- 440 g de farine T 45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- 7 g de levure sèche de boulanger ou 16 g de levure fraîche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- 50 g de sucre en poudre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- 4 œufs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- 190 g de beurre ½ sel (2)</w:t>
      </w:r>
      <w:r w:rsidR="00205D1A" w:rsidRPr="00205D1A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205D1A">
        <w:rPr>
          <w:rStyle w:val="lev"/>
        </w:rPr>
        <w:t>- 1 blanc d'œuf pour dorer</w:t>
      </w:r>
      <w:r w:rsidRPr="00465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46524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Le lait de poule :</w:t>
      </w:r>
      <w:r w:rsidRPr="0046524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- 500 g de lait</w:t>
      </w:r>
      <w:r w:rsidRPr="0046524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 xml:space="preserve">- ½ </w:t>
      </w:r>
      <w:proofErr w:type="spellStart"/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 xml:space="preserve"> de poudre de vanille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- 1 œuf entier + 1 jaune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- 80 g de sucre en poudre</w:t>
      </w:r>
      <w:r w:rsidRPr="00465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65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46524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finition :</w:t>
      </w:r>
      <w:r w:rsidRPr="0046524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- 30 g de beurre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- 20 g de cassonade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glace à la vanille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205D1A">
        <w:rPr>
          <w:rFonts w:ascii="Times New Roman" w:eastAsia="Times New Roman" w:hAnsi="Times New Roman" w:cs="Times New Roman"/>
          <w:b/>
          <w:bCs/>
          <w:lang w:eastAsia="fr-FR"/>
        </w:rPr>
        <w:t>- coulis de framboise</w:t>
      </w:r>
    </w:p>
    <w:p w:rsidR="00465245" w:rsidRPr="00465245" w:rsidRDefault="00465245" w:rsidP="0046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24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moule à cake de 31 cm x 11 cm chemisé de papier cuisson</w:t>
      </w:r>
      <w:r w:rsidRPr="004652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24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65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6570"/>
            <wp:effectExtent l="1905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45" w:rsidRPr="00465245" w:rsidRDefault="00465245" w:rsidP="0046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06705" cy="306705"/>
            <wp:effectExtent l="19050" t="0" r="0" b="0"/>
            <wp:docPr id="4" name="Image 4" descr="Attention sans-tit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 pâte se prépare la veille</w:t>
      </w:r>
    </w:p>
    <w:p w:rsidR="00465245" w:rsidRPr="00465245" w:rsidRDefault="00465245" w:rsidP="00465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46524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brioche </w:t>
      </w:r>
      <w:proofErr w:type="gramStart"/>
      <w:r w:rsidRPr="0046524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 xml:space="preserve">Mélanger dans le bol du robot, la farine la levure </w:t>
      </w:r>
      <w:r w:rsidRPr="00205D1A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(1)</w:t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 xml:space="preserve"> et le sucre.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Pétrir avec le crochet en ajoutant les œufs petit à petit jusqu'à ce que la pâte se forme.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Incorporer alors progressivement le beurre en parcelles (2) en continuant de pétrir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jusqu'à ce que la pâte se décolle de la cuve.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Former une boule et la déposer dans un saladier.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Couvrir et laisser reposer pendant 1 heure à température ambiante ou comme moi dans le four à 30°C.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Dégazer la pâte en l'écrasant puis la replier plusieurs fois sur elle-même.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Couvrir le saladier d'un papier film et mettre au réfrigérateur pendant 12 heures au moins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 xml:space="preserve">Le lendemain, diviser la pâte en 8 morceaux (d'environ 110 g) 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et façonner des boules sur le plan de travail très légèrement fariné.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Disposer les boules dans le moule, côte à côte.</w:t>
      </w:r>
      <w:r w:rsidR="00205D1A" w:rsidRPr="00205D1A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="00205D1A" w:rsidRPr="00205D1A">
        <w:rPr>
          <w:color w:val="000000"/>
        </w:rPr>
        <w:t>Dorer au blanc d'œuf à l'aide d'un pinceau.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Laisser lever jusqu'à ce que la pâte ait doublé de volume (pour moi 1 h 30 à 30°C dans le four).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Enfourner pour 40 minutes environ jusqu'à ce que la brioche soit dorée</w:t>
      </w:r>
      <w:r w:rsidRPr="00205D1A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Sortir la brioche à l'aide du papier et la laisser refroidir sur une grille.</w:t>
      </w:r>
    </w:p>
    <w:p w:rsidR="00465245" w:rsidRPr="00465245" w:rsidRDefault="00465245" w:rsidP="00465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524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lait de poule :</w:t>
      </w:r>
    </w:p>
    <w:p w:rsidR="00465245" w:rsidRPr="00465245" w:rsidRDefault="00465245" w:rsidP="0046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Mettre le lait et la vanille dans une casserole.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Porter le lait à bons frémissements.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Retirer de la chaleur, et laisser refroidir.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Fouetter les œufs avec le sucre jusqu'à ce que le mélange blanchisse.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Ajouter le lait et bien mélanger.</w:t>
      </w:r>
    </w:p>
    <w:p w:rsidR="00465245" w:rsidRPr="00465245" w:rsidRDefault="00465245" w:rsidP="00465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524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finition :</w:t>
      </w:r>
    </w:p>
    <w:p w:rsidR="00465245" w:rsidRPr="00465245" w:rsidRDefault="00465245" w:rsidP="0046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Un petit moment avant le service.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Couper la brioche en tranches d'environ 3 cm d'épaisseur.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Les plonger dans le lait de poule en les laissant s'imbiber pendant quelques secondes. Les égoutter.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Faire chauffer un peu de beurre dans une poêle et saupoudrer d'un peu de cassonade (j'ai procédé en plusieurs fois).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Faire dorer rapidement les tranches de brioche sur chaque face.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 xml:space="preserve">Dresser une tranche de brioche sur chaque assiette et accompagner de glace à la vanille 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et éventuellement d'un filet de coulis de framboise.</w:t>
      </w:r>
      <w:r w:rsidRPr="00465245">
        <w:rPr>
          <w:rFonts w:ascii="Times New Roman" w:eastAsia="Times New Roman" w:hAnsi="Times New Roman" w:cs="Times New Roman"/>
          <w:lang w:eastAsia="fr-FR"/>
        </w:rPr>
        <w:br/>
      </w:r>
      <w:r w:rsidRPr="00465245">
        <w:rPr>
          <w:rFonts w:ascii="Times New Roman" w:eastAsia="Times New Roman" w:hAnsi="Times New Roman" w:cs="Times New Roman"/>
          <w:color w:val="000000"/>
          <w:lang w:eastAsia="fr-FR"/>
        </w:rPr>
        <w:t>Servir immédiatement ou garder la brioche dans le four tiède.</w:t>
      </w:r>
    </w:p>
    <w:p w:rsidR="00465245" w:rsidRDefault="00465245" w:rsidP="00465245">
      <w:pPr>
        <w:pStyle w:val="NormalWeb"/>
      </w:pPr>
    </w:p>
    <w:p w:rsidR="00465245" w:rsidRPr="00465245" w:rsidRDefault="00465245" w:rsidP="00465245">
      <w:pPr>
        <w:rPr>
          <w:b/>
          <w:color w:val="C0504D" w:themeColor="accent2"/>
          <w:sz w:val="40"/>
          <w:szCs w:val="40"/>
          <w:u w:val="single"/>
        </w:rPr>
      </w:pPr>
    </w:p>
    <w:sectPr w:rsidR="00465245" w:rsidRPr="00465245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0645D"/>
    <w:rsid w:val="00205D1A"/>
    <w:rsid w:val="00465245"/>
    <w:rsid w:val="00A479EE"/>
    <w:rsid w:val="00B0645D"/>
    <w:rsid w:val="00E7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paragraph" w:styleId="Titre3">
    <w:name w:val="heading 3"/>
    <w:basedOn w:val="Normal"/>
    <w:link w:val="Titre3Car"/>
    <w:uiPriority w:val="9"/>
    <w:qFormat/>
    <w:rsid w:val="0046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652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6524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5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ioch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croquantfondantgourmand.com/wp-content/uploads/2018/03/brioche-nanterre-perdue-p1090477-r.jpg" TargetMode="External"/><Relationship Id="rId10" Type="http://schemas.openxmlformats.org/officeDocument/2006/relationships/hyperlink" Target="http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2018-02-14T15:56:00Z</dcterms:created>
  <dcterms:modified xsi:type="dcterms:W3CDTF">2018-03-17T18:22:00Z</dcterms:modified>
</cp:coreProperties>
</file>