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F97D5D">
      <w:r w:rsidRPr="00F97D5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37" w:rsidRDefault="00864537" w:rsidP="00864537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864537">
        <w:rPr>
          <w:b/>
          <w:color w:val="C0504D" w:themeColor="accent2"/>
          <w:sz w:val="40"/>
          <w:szCs w:val="40"/>
          <w:u w:val="single"/>
        </w:rPr>
        <w:t>Piccata</w:t>
      </w:r>
      <w:proofErr w:type="spellEnd"/>
      <w:r w:rsidRPr="00864537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Pr="00864537">
        <w:rPr>
          <w:b/>
          <w:color w:val="C0504D" w:themeColor="accent2"/>
          <w:sz w:val="40"/>
          <w:szCs w:val="40"/>
          <w:u w:val="single"/>
        </w:rPr>
        <w:t>romana</w:t>
      </w:r>
      <w:proofErr w:type="spellEnd"/>
      <w:r w:rsidRPr="00864537">
        <w:rPr>
          <w:b/>
          <w:color w:val="C0504D" w:themeColor="accent2"/>
          <w:sz w:val="40"/>
          <w:szCs w:val="40"/>
          <w:u w:val="single"/>
        </w:rPr>
        <w:t xml:space="preserve"> au poulet et poivrons</w:t>
      </w:r>
    </w:p>
    <w:p w:rsidR="00864537" w:rsidRDefault="00864537" w:rsidP="0086453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2" name="Image 1" descr="Piccata romana au poulet et poivrons P11305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cata romana au poulet et poivrons P11305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864537" w:rsidRDefault="00864537" w:rsidP="00864537">
      <w:pPr>
        <w:pStyle w:val="NormalWeb"/>
      </w:pPr>
      <w:r>
        <w:rPr>
          <w:rStyle w:val="lev"/>
          <w:color w:val="000000"/>
        </w:rPr>
        <w:t xml:space="preserve">- 4 blancs de </w:t>
      </w:r>
      <w:hyperlink r:id="rId7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864537">
        <w:br/>
      </w:r>
      <w:r w:rsidRPr="00864537">
        <w:rPr>
          <w:rStyle w:val="lev"/>
          <w:color w:val="000000"/>
        </w:rPr>
        <w:t xml:space="preserve">- 1 </w:t>
      </w:r>
      <w:hyperlink r:id="rId8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oignon rouge</w:t>
        </w:r>
      </w:hyperlink>
      <w:r w:rsidRPr="00864537">
        <w:br/>
      </w:r>
      <w:r w:rsidRPr="00864537">
        <w:rPr>
          <w:rStyle w:val="lev"/>
          <w:color w:val="000000"/>
        </w:rPr>
        <w:t xml:space="preserve">- 200 g d'allumettes de </w:t>
      </w:r>
      <w:hyperlink r:id="rId9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lardons fumés</w:t>
        </w:r>
      </w:hyperlink>
      <w:r w:rsidRPr="00864537">
        <w:br/>
      </w:r>
      <w:r w:rsidRPr="00864537">
        <w:rPr>
          <w:rStyle w:val="lev"/>
          <w:color w:val="000000"/>
        </w:rPr>
        <w:t xml:space="preserve">- 1 </w:t>
      </w:r>
      <w:hyperlink r:id="rId10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poivron rouge</w:t>
        </w:r>
      </w:hyperlink>
      <w:r>
        <w:t xml:space="preserve"> </w:t>
      </w:r>
      <w:r w:rsidRPr="00864537">
        <w:rPr>
          <w:rStyle w:val="lev"/>
          <w:color w:val="000000"/>
        </w:rPr>
        <w:t xml:space="preserve">- 1 </w:t>
      </w:r>
      <w:hyperlink r:id="rId11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poivron jaune</w:t>
        </w:r>
      </w:hyperlink>
      <w:r w:rsidRPr="00864537">
        <w:br/>
      </w:r>
      <w:r w:rsidRPr="00864537">
        <w:rPr>
          <w:rStyle w:val="lev"/>
          <w:color w:val="000000"/>
        </w:rPr>
        <w:t xml:space="preserve">- 100 g de </w:t>
      </w:r>
      <w:hyperlink r:id="rId12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864537">
        <w:rPr>
          <w:rStyle w:val="lev"/>
          <w:color w:val="000000"/>
        </w:rPr>
        <w:t xml:space="preserve"> (1)</w:t>
      </w:r>
      <w:r w:rsidRPr="00864537">
        <w:br/>
      </w:r>
      <w:r w:rsidRPr="00864537">
        <w:rPr>
          <w:rStyle w:val="lev"/>
          <w:color w:val="000000"/>
        </w:rPr>
        <w:t>- 200 g de crème fraîche</w:t>
      </w:r>
      <w:r w:rsidRPr="00864537">
        <w:br/>
      </w:r>
      <w:r w:rsidRPr="00864537">
        <w:rPr>
          <w:rStyle w:val="lev"/>
          <w:color w:val="000000"/>
        </w:rPr>
        <w:t xml:space="preserve">- 1 bouquet de </w:t>
      </w:r>
      <w:hyperlink r:id="rId13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864537">
        <w:br/>
      </w:r>
      <w:r w:rsidRPr="00864537">
        <w:rPr>
          <w:rStyle w:val="lev"/>
          <w:color w:val="000000"/>
        </w:rPr>
        <w:t xml:space="preserve">- 1 bouquet de </w:t>
      </w:r>
      <w:hyperlink r:id="rId14" w:tgtFrame="_blank" w:history="1">
        <w:r w:rsidRPr="00864537">
          <w:rPr>
            <w:rStyle w:val="Lienhypertexte"/>
            <w:b/>
            <w:bCs/>
            <w:color w:val="000000"/>
            <w:u w:val="none"/>
          </w:rPr>
          <w:t>ciboulette</w:t>
        </w:r>
      </w:hyperlink>
      <w:r w:rsidRPr="00864537"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864537" w:rsidRPr="00864537" w:rsidRDefault="00864537" w:rsidP="00864537">
      <w:pPr>
        <w:pStyle w:val="NormalWeb"/>
      </w:pPr>
      <w:r>
        <w:t>Couper le poulet en aiguillettes.</w:t>
      </w:r>
      <w:r>
        <w:br/>
        <w:t>Éplucher et émincer finement l'oignon.</w:t>
      </w:r>
      <w:r>
        <w:br/>
        <w:t>Laver, peler et épépiner les poivrons, puis les couper en lanières.</w:t>
      </w:r>
      <w:r>
        <w:br/>
        <w:t>Peler le chorizo et le couper en tranches.</w:t>
      </w:r>
      <w:r>
        <w:br/>
        <w:t>Laver, sécher et ciseler le persil et la ciboulette.</w:t>
      </w:r>
      <w:r>
        <w:br/>
        <w:t>Faire revenir les aiguillettes de poulet dans un filet d'huile chaude, les réserver.</w:t>
      </w:r>
      <w:r>
        <w:br/>
        <w:t>Dans la même sauteuse, rajouter une cuillerée d'huile et y faire revenir les dés d'oignon.</w:t>
      </w:r>
      <w:r>
        <w:br/>
        <w:t>Ajouter les allumettes de lardons et laisser à feu vif en remuant, pour évaporer le gras. Incorporer les lanières de poivrons et laisser cuire une dizaine de minutes à feu vif</w:t>
      </w:r>
      <w:r>
        <w:br/>
        <w:t>en remuant jusqu'à ce que les poivrons s'assouplissent.</w:t>
      </w:r>
      <w:r>
        <w:br/>
        <w:t>Remettre le poulet, et laisser mijoter à couvert pendant 15 minutes.</w:t>
      </w:r>
      <w:r>
        <w:br/>
        <w:t>Ajouter les rondelles de chorizo, remuer et laisser cuire à couvert pendant 5 minutes.</w:t>
      </w:r>
      <w:r>
        <w:br/>
        <w:t>Verser la crème, mélanger et laisser cuire à découvert et à feu vif pendant 10 à 15 minutes</w:t>
      </w:r>
      <w:r>
        <w:br/>
        <w:t>Jusqu'à ce que la sauce soit "</w:t>
      </w:r>
      <w:proofErr w:type="spellStart"/>
      <w:r>
        <w:fldChar w:fldCharType="begin"/>
      </w:r>
      <w:r>
        <w:instrText xml:space="preserve"> HYPERLINK "http://croquantfondantgourmand.com/petit-lexique-de-termes-culinaires/" \t "_blank" </w:instrText>
      </w:r>
      <w:r>
        <w:fldChar w:fldCharType="separate"/>
      </w:r>
      <w:r>
        <w:rPr>
          <w:rStyle w:val="lev"/>
          <w:color w:val="993300"/>
          <w:u w:val="single"/>
        </w:rPr>
        <w:t>nappante</w:t>
      </w:r>
      <w:proofErr w:type="spellEnd"/>
      <w:r>
        <w:fldChar w:fldCharType="end"/>
      </w:r>
      <w:r>
        <w:t>".</w:t>
      </w:r>
      <w:r>
        <w:br/>
        <w:t>Saupoudrer d'herbes ciselées et servir dans des assiettes chaudes.</w:t>
      </w:r>
      <w:r>
        <w:br/>
      </w:r>
    </w:p>
    <w:sectPr w:rsidR="00864537" w:rsidRPr="00864537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97D5D"/>
    <w:rsid w:val="00054928"/>
    <w:rsid w:val="00864537"/>
    <w:rsid w:val="00C53DBB"/>
    <w:rsid w:val="00F145D0"/>
    <w:rsid w:val="00F9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45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453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4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-rouge" TargetMode="External"/><Relationship Id="rId13" Type="http://schemas.openxmlformats.org/officeDocument/2006/relationships/hyperlink" Target="https://recettes.de/per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choriz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ivron-jaune" TargetMode="External"/><Relationship Id="rId5" Type="http://schemas.openxmlformats.org/officeDocument/2006/relationships/hyperlink" Target="http://croquantfondantgourmand.com/wp-content/uploads/2018/11/piccata-romana-au-poulet-et-poivrons-p113052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oivron-rou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rdons-fumes" TargetMode="External"/><Relationship Id="rId14" Type="http://schemas.openxmlformats.org/officeDocument/2006/relationships/hyperlink" Target="https://recettes.de/cibou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2018-10-09T17:14:00Z</dcterms:created>
  <dcterms:modified xsi:type="dcterms:W3CDTF">2018-10-16T08:48:00Z</dcterms:modified>
</cp:coreProperties>
</file>