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6" w:rsidRPr="00714F96" w:rsidRDefault="005533A0" w:rsidP="00714F96">
      <w:pPr>
        <w:rPr>
          <w:b/>
          <w:bCs/>
          <w:color w:val="943634" w:themeColor="accent2" w:themeShade="BF"/>
          <w:sz w:val="40"/>
          <w:szCs w:val="40"/>
          <w:u w:val="single"/>
        </w:rPr>
      </w:pPr>
      <w:r w:rsidRPr="005533A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F96">
        <w:t xml:space="preserve"> </w:t>
      </w:r>
      <w:r w:rsidR="00714F96" w:rsidRPr="00714F96">
        <w:rPr>
          <w:rStyle w:val="lev"/>
          <w:color w:val="943634" w:themeColor="accent2" w:themeShade="BF"/>
          <w:sz w:val="40"/>
          <w:szCs w:val="40"/>
          <w:u w:val="single"/>
        </w:rPr>
        <w:t>Pâté de saumon au fenouil</w:t>
      </w:r>
      <w:r w:rsidR="00714F96">
        <w:t> </w:t>
      </w:r>
    </w:p>
    <w:p w:rsidR="00714F96" w:rsidRDefault="00714F96" w:rsidP="00714F96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âté de saumon au fenouil P11401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de saumon au fenouil P11401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Croquants-Gourmands</w:t>
      </w:r>
    </w:p>
    <w:p w:rsidR="00493D2F" w:rsidRDefault="00493D2F" w:rsidP="009A0BBF">
      <w:pPr>
        <w:pStyle w:val="NormalWeb"/>
      </w:pPr>
      <w:r>
        <w:rPr>
          <w:rStyle w:val="lev"/>
          <w:color w:val="A16916"/>
          <w:u w:val="single"/>
        </w:rPr>
        <w:t>La pâte brisée :</w:t>
      </w:r>
      <w:r>
        <w:rPr>
          <w:b/>
          <w:bCs/>
          <w:color w:val="AD6E0E"/>
          <w:u w:val="single"/>
        </w:rPr>
        <w:br/>
      </w:r>
      <w:r>
        <w:rPr>
          <w:rStyle w:val="lev"/>
          <w:color w:val="000000"/>
        </w:rPr>
        <w:t>- 500 g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- 250 g de beurre</w:t>
      </w:r>
      <w:r>
        <w:br/>
      </w:r>
      <w:r>
        <w:rPr>
          <w:rStyle w:val="lev"/>
          <w:color w:val="000000"/>
        </w:rPr>
        <w:t>- 130 g d'eau</w:t>
      </w:r>
    </w:p>
    <w:p w:rsidR="00493D2F" w:rsidRDefault="00493D2F" w:rsidP="009A0BBF">
      <w:pPr>
        <w:pStyle w:val="NormalWeb"/>
      </w:pPr>
      <w:r>
        <w:rPr>
          <w:rStyle w:val="lev"/>
          <w:color w:val="A16916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- 630 g de dos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saumon</w:t>
        </w:r>
      </w:hyperlink>
      <w:r>
        <w:rPr>
          <w:rStyle w:val="lev"/>
          <w:color w:val="000000"/>
        </w:rPr>
        <w:t xml:space="preserve"> sans peau ni arête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2càs d'huile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 xml:space="preserve">- 1 kg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fenouil</w:t>
        </w:r>
      </w:hyperlink>
      <w:r>
        <w:rPr>
          <w:rStyle w:val="lev"/>
          <w:color w:val="000000"/>
        </w:rPr>
        <w:t xml:space="preserve"> 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d'aneth ciselé (1)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- 1 blanc d'œuf (ou 1 jaune) pour dorer</w:t>
      </w:r>
    </w:p>
    <w:p w:rsidR="00493D2F" w:rsidRDefault="00493D2F" w:rsidP="009A0BBF">
      <w:pPr>
        <w:pStyle w:val="NormalWeb"/>
      </w:pPr>
      <w:r>
        <w:rPr>
          <w:rStyle w:val="lev"/>
          <w:color w:val="A16916"/>
        </w:rPr>
        <w:t>La plaque du four tapissée de papier cuisson</w:t>
      </w:r>
      <w:r>
        <w:rPr>
          <w:b/>
          <w:bCs/>
          <w:color w:val="A16916"/>
        </w:rPr>
        <w:br/>
      </w:r>
      <w:r>
        <w:rPr>
          <w:rStyle w:val="lev"/>
          <w:color w:val="B3761B"/>
        </w:rPr>
        <w:t>ou 9 moules à tartelettes de 10 cm de diamètre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br/>
        <w:t xml:space="preserve">Préparer la pâte brisée avec les proportions données suivant la </w:t>
      </w:r>
      <w:hyperlink r:id="rId11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rPr>
          <w:color w:val="000000"/>
        </w:rPr>
        <w:t>.</w:t>
      </w:r>
      <w:r>
        <w:rPr>
          <w:color w:val="000000"/>
        </w:rPr>
        <w:br/>
        <w:t>Saler et poivrer les dos de saumon de chaque côté.</w:t>
      </w:r>
      <w:r>
        <w:rPr>
          <w:color w:val="000000"/>
        </w:rPr>
        <w:br/>
        <w:t>Les arroser d'huile et de citron.</w:t>
      </w:r>
      <w:r>
        <w:rPr>
          <w:color w:val="000000"/>
        </w:rPr>
        <w:br/>
        <w:t>Les laisser mariner le temps de préparer la garniture.</w:t>
      </w:r>
      <w:r>
        <w:rPr>
          <w:color w:val="000000"/>
        </w:rPr>
        <w:br/>
        <w:t>Nettoyer et émincer finement le fenouil.</w:t>
      </w:r>
      <w:r>
        <w:rPr>
          <w:color w:val="000000"/>
        </w:rPr>
        <w:br/>
        <w:t>Le laisser cuire à couvert dans un filet d'huile chaude pendant 15 minutes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jusqu'à ce qu'il soit tendre sans s'écraser.</w:t>
      </w:r>
      <w:r>
        <w:rPr>
          <w:color w:val="000000"/>
        </w:rPr>
        <w:br/>
        <w:t>Saler, poivrer et aromatiser avec de l'aneth finement ciselé.</w:t>
      </w:r>
      <w:r>
        <w:rPr>
          <w:color w:val="000000"/>
        </w:rPr>
        <w:br/>
        <w:t>Laisser refroidir.</w:t>
      </w:r>
      <w:r>
        <w:rPr>
          <w:color w:val="000000"/>
        </w:rPr>
        <w:br/>
      </w:r>
      <w:r>
        <w:rPr>
          <w:color w:val="000000"/>
        </w:rPr>
        <w:lastRenderedPageBreak/>
        <w:br/>
        <w:t>Étaler la pâte brisée et la couper en  rectangles plus grands que le dos de saumon</w:t>
      </w:r>
      <w:r>
        <w:rPr>
          <w:color w:val="000000"/>
        </w:rPr>
        <w:br/>
        <w:t>et autant de rectangles un peu plus petits pour former le couvercle (j'ai pratiqué quelques entailles).</w:t>
      </w:r>
      <w:r>
        <w:rPr>
          <w:color w:val="000000"/>
        </w:rPr>
        <w:br/>
        <w:t>Pour la version tartelettes, tailler des cercles plus grands que les moules et autant de couvercles.</w:t>
      </w:r>
      <w:r>
        <w:rPr>
          <w:color w:val="000000"/>
        </w:rPr>
        <w:br/>
        <w:t xml:space="preserve">Déposer </w:t>
      </w:r>
      <w:r w:rsidR="0076043F">
        <w:rPr>
          <w:color w:val="000000"/>
        </w:rPr>
        <w:t xml:space="preserve">une grosse cuillerée </w:t>
      </w:r>
      <w:r>
        <w:rPr>
          <w:color w:val="000000"/>
        </w:rPr>
        <w:t>de fenouil au milieu du premier rectangle</w:t>
      </w:r>
      <w:r>
        <w:rPr>
          <w:color w:val="000000"/>
        </w:rPr>
        <w:br/>
        <w:t>Déposer le dos de saumon et recouvrir d'un quart de fenouil.</w:t>
      </w:r>
      <w:r>
        <w:rPr>
          <w:color w:val="000000"/>
        </w:rPr>
        <w:br/>
        <w:t>Rabattre la pâte sur la garniture puis déposer le couvercle et bien sceller les deux pâtes sur tout le tour.</w:t>
      </w:r>
      <w:r>
        <w:rPr>
          <w:color w:val="000000"/>
        </w:rPr>
        <w:br/>
        <w:t>Dorer au blanc d'œuf à l'aide d'un pinceau.</w:t>
      </w:r>
      <w:r>
        <w:rPr>
          <w:color w:val="000000"/>
        </w:rPr>
        <w:br/>
        <w:t>Enfourner pour 25 minutes.</w:t>
      </w:r>
      <w:r>
        <w:rPr>
          <w:color w:val="000000"/>
        </w:rPr>
        <w:br/>
        <w:t>Servir chaud avec une salade.</w:t>
      </w:r>
    </w:p>
    <w:p w:rsidR="00493D2F" w:rsidRDefault="00493D2F" w:rsidP="00493D2F">
      <w:pPr>
        <w:pStyle w:val="NormalWeb"/>
      </w:pPr>
      <w:r>
        <w:t>.</w:t>
      </w:r>
    </w:p>
    <w:p w:rsidR="00714F96" w:rsidRDefault="00714F96" w:rsidP="00714F96">
      <w:pPr>
        <w:pStyle w:val="NormalWeb"/>
      </w:pPr>
    </w:p>
    <w:p w:rsidR="00714F96" w:rsidRPr="00714F96" w:rsidRDefault="00714F96" w:rsidP="00714F96">
      <w:pPr>
        <w:rPr>
          <w:b/>
          <w:bCs/>
          <w:color w:val="943634" w:themeColor="accent2" w:themeShade="BF"/>
          <w:sz w:val="40"/>
          <w:szCs w:val="40"/>
          <w:u w:val="single"/>
        </w:rPr>
      </w:pPr>
    </w:p>
    <w:sectPr w:rsidR="00714F96" w:rsidRPr="00714F96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3A0"/>
    <w:rsid w:val="00493D2F"/>
    <w:rsid w:val="005533A0"/>
    <w:rsid w:val="00714F96"/>
    <w:rsid w:val="007224F1"/>
    <w:rsid w:val="0076043F"/>
    <w:rsid w:val="00780628"/>
    <w:rsid w:val="009A0BBF"/>
    <w:rsid w:val="009E6824"/>
    <w:rsid w:val="00B5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3A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14F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93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nou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8/11/pate-de-saumon-au-fenouil-p1140127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2018-10-30T16:18:00Z</dcterms:created>
  <dcterms:modified xsi:type="dcterms:W3CDTF">2018-11-23T18:14:00Z</dcterms:modified>
</cp:coreProperties>
</file>