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87" w:rsidRDefault="003E0CE6">
      <w:r w:rsidRPr="003E0CE6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3387">
        <w:t xml:space="preserve">  </w:t>
      </w:r>
    </w:p>
    <w:p w:rsidR="00222B73" w:rsidRDefault="00F93387" w:rsidP="00F93387">
      <w:pPr>
        <w:ind w:left="708"/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F93387">
        <w:rPr>
          <w:b/>
          <w:color w:val="943634" w:themeColor="accent2" w:themeShade="BF"/>
          <w:sz w:val="40"/>
          <w:szCs w:val="40"/>
          <w:u w:val="single"/>
        </w:rPr>
        <w:t>Velouté de céleri aux Saint-Jacques</w:t>
      </w:r>
    </w:p>
    <w:p w:rsidR="00F93387" w:rsidRDefault="00F93387" w:rsidP="00F93387">
      <w:pPr>
        <w:pStyle w:val="NormalWeb"/>
        <w:ind w:left="708"/>
      </w:pPr>
      <w:r>
        <w:rPr>
          <w:noProof/>
          <w:color w:val="0000FF"/>
        </w:rPr>
        <w:drawing>
          <wp:inline distT="0" distB="0" distL="0" distR="0">
            <wp:extent cx="2859405" cy="2144395"/>
            <wp:effectExtent l="19050" t="0" r="0" b="0"/>
            <wp:docPr id="2" name="Image 1" descr="Velouté de céleri aux Saint-Jacques P114050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outé de céleri aux Saint-Jacques P114050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  <w:u w:val="single"/>
        </w:rPr>
        <w:t xml:space="preserve"> </w:t>
      </w:r>
      <w:r>
        <w:rPr>
          <w:rStyle w:val="lev"/>
          <w:u w:val="single"/>
        </w:rPr>
        <w:t>Pour 6 Croquants-Gourmands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lev"/>
          <w:color w:val="000000"/>
        </w:rPr>
        <w:t xml:space="preserve">- 515 g de chair </w:t>
      </w:r>
      <w:r w:rsidRPr="00F93387">
        <w:rPr>
          <w:rStyle w:val="lev"/>
          <w:color w:val="000000"/>
        </w:rPr>
        <w:t xml:space="preserve">de </w:t>
      </w:r>
      <w:hyperlink r:id="rId7" w:tgtFrame="_blank" w:history="1">
        <w:r w:rsidRPr="00F93387">
          <w:rPr>
            <w:rStyle w:val="Lienhypertexte"/>
            <w:b/>
            <w:bCs/>
            <w:color w:val="000000"/>
            <w:u w:val="none"/>
          </w:rPr>
          <w:t>céleri-rave</w:t>
        </w:r>
      </w:hyperlink>
      <w:r w:rsidRPr="00F93387">
        <w:rPr>
          <w:rStyle w:val="lev"/>
          <w:color w:val="000000"/>
        </w:rPr>
        <w:t xml:space="preserve"> (1)</w:t>
      </w:r>
      <w:r w:rsidRPr="00F93387">
        <w:br/>
      </w:r>
      <w:r w:rsidRPr="00F93387">
        <w:rPr>
          <w:rStyle w:val="lev"/>
          <w:color w:val="000000"/>
        </w:rPr>
        <w:t xml:space="preserve">- 500 g de </w:t>
      </w:r>
      <w:hyperlink r:id="rId8" w:tgtFrame="_blank" w:history="1">
        <w:r w:rsidRPr="00F93387">
          <w:rPr>
            <w:rStyle w:val="Lienhypertexte"/>
            <w:b/>
            <w:bCs/>
            <w:color w:val="000000"/>
            <w:u w:val="none"/>
          </w:rPr>
          <w:t>lait</w:t>
        </w:r>
      </w:hyperlink>
      <w:r w:rsidRPr="00F93387">
        <w:br/>
      </w:r>
      <w:r w:rsidRPr="00F93387">
        <w:rPr>
          <w:rStyle w:val="lev"/>
          <w:color w:val="000000"/>
        </w:rPr>
        <w:t>- 500 g d'eau</w:t>
      </w:r>
      <w:r w:rsidRPr="00F93387">
        <w:br/>
      </w:r>
      <w:r w:rsidRPr="00F93387">
        <w:rPr>
          <w:rStyle w:val="lev"/>
          <w:color w:val="000000"/>
        </w:rPr>
        <w:t xml:space="preserve">- </w:t>
      </w:r>
      <w:hyperlink r:id="rId9" w:tgtFrame="_blank" w:history="1">
        <w:r w:rsidRPr="00F93387">
          <w:rPr>
            <w:rStyle w:val="Lienhypertexte"/>
            <w:b/>
            <w:bCs/>
            <w:color w:val="000000"/>
            <w:u w:val="none"/>
          </w:rPr>
          <w:t>curry</w:t>
        </w:r>
      </w:hyperlink>
      <w:r w:rsidRPr="00F93387">
        <w:rPr>
          <w:rStyle w:val="lev"/>
          <w:color w:val="000000"/>
        </w:rPr>
        <w:t xml:space="preserve"> en poudre</w:t>
      </w:r>
      <w:r w:rsidRPr="00F93387">
        <w:br/>
      </w:r>
      <w:r w:rsidRPr="00F93387">
        <w:rPr>
          <w:rStyle w:val="lev"/>
          <w:color w:val="000000"/>
        </w:rPr>
        <w:t xml:space="preserve">- </w:t>
      </w:r>
      <w:hyperlink r:id="rId10" w:tgtFrame="_blank" w:history="1">
        <w:r w:rsidRPr="00F93387">
          <w:rPr>
            <w:rStyle w:val="Lienhypertexte"/>
            <w:b/>
            <w:bCs/>
            <w:color w:val="000000"/>
            <w:u w:val="none"/>
          </w:rPr>
          <w:t>noix de muscade</w:t>
        </w:r>
      </w:hyperlink>
      <w:r w:rsidRPr="00F93387">
        <w:br/>
      </w:r>
      <w:r w:rsidRPr="00F93387">
        <w:rPr>
          <w:rStyle w:val="lev"/>
          <w:color w:val="000000"/>
        </w:rPr>
        <w:t xml:space="preserve">- 18 noix de </w:t>
      </w:r>
      <w:hyperlink r:id="rId11" w:tgtFrame="_blank" w:history="1">
        <w:r w:rsidRPr="00F93387">
          <w:rPr>
            <w:rStyle w:val="Lienhypertexte"/>
            <w:b/>
            <w:bCs/>
            <w:color w:val="000000"/>
            <w:u w:val="none"/>
          </w:rPr>
          <w:t>coquilles St Jacques</w:t>
        </w:r>
      </w:hyperlink>
      <w:r w:rsidRPr="00F93387">
        <w:rPr>
          <w:rStyle w:val="lev"/>
          <w:color w:val="000000"/>
        </w:rPr>
        <w:t xml:space="preserve"> (</w:t>
      </w:r>
      <w:r>
        <w:rPr>
          <w:rStyle w:val="lev"/>
          <w:color w:val="000000"/>
        </w:rPr>
        <w:t>2)</w:t>
      </w:r>
      <w:r>
        <w:br/>
      </w:r>
      <w:r>
        <w:rPr>
          <w:rStyle w:val="lev"/>
          <w:color w:val="000000"/>
        </w:rPr>
        <w:t>- sel &amp; poivre du moulin</w:t>
      </w:r>
      <w:r>
        <w:br/>
      </w:r>
      <w:r>
        <w:rPr>
          <w:rStyle w:val="lev"/>
          <w:color w:val="000000"/>
        </w:rPr>
        <w:t>- Fleur se sel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huile d'olive</w:t>
      </w:r>
    </w:p>
    <w:p w:rsidR="00F93387" w:rsidRPr="00F93387" w:rsidRDefault="00F93387" w:rsidP="00F93387">
      <w:pPr>
        <w:pStyle w:val="NormalWeb"/>
      </w:pPr>
      <w:r>
        <w:t>.</w:t>
      </w:r>
      <w:r>
        <w:br/>
        <w:t>Peler et couper le céleri en dés.</w:t>
      </w:r>
      <w:r>
        <w:br/>
        <w:t>Les déposer dans une casserole avec le lait et l'eau.</w:t>
      </w:r>
      <w:r>
        <w:br/>
        <w:t>Saler et porter à ébullition.</w:t>
      </w:r>
      <w:r>
        <w:br/>
        <w:t>Faire cuire à frémissement et à découvert pendant 20 minutes.</w:t>
      </w:r>
      <w:r>
        <w:br/>
        <w:t>Ajouter le curry et mixer finement.</w:t>
      </w:r>
      <w:r>
        <w:br/>
        <w:t>Rectifier l'assaisonnement et rajouter éventuellement une pincée de noix de muscade râpée.</w:t>
      </w:r>
      <w:r>
        <w:br/>
        <w:t>Juste avant le service, saisir les noix de St jacques 1 minute sur chaque face dans une cuillerée d'huile chaude.</w:t>
      </w:r>
      <w:r>
        <w:br/>
        <w:t>Assaisonner de fleur de sel et de poivre.</w:t>
      </w:r>
      <w:r>
        <w:br/>
        <w:t>Verser le velouté bien chaud dans des assiettes creuses</w:t>
      </w:r>
      <w:proofErr w:type="gramStart"/>
      <w:r>
        <w:t>,</w:t>
      </w:r>
      <w:proofErr w:type="gramEnd"/>
      <w:r>
        <w:br/>
        <w:t xml:space="preserve">disposer les noix de St Jacques et décorer de feuilles de céleri </w:t>
      </w:r>
      <w:r>
        <w:rPr>
          <w:rStyle w:val="lev"/>
        </w:rPr>
        <w:t>(3)</w:t>
      </w:r>
      <w:r>
        <w:t>.</w:t>
      </w:r>
      <w:r>
        <w:br/>
        <w:t>Servir immédiatement.</w:t>
      </w:r>
    </w:p>
    <w:sectPr w:rsidR="00F93387" w:rsidRPr="00F93387" w:rsidSect="00222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E0CE6"/>
    <w:rsid w:val="00146BDF"/>
    <w:rsid w:val="00222B73"/>
    <w:rsid w:val="003E0CE6"/>
    <w:rsid w:val="00F9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C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9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9338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93387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F933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a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eleri-rav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oquilles-saint-jacques" TargetMode="External"/><Relationship Id="rId5" Type="http://schemas.openxmlformats.org/officeDocument/2006/relationships/hyperlink" Target="http://croquantfondantgourmand.com/wp-content/uploads/2018/12/veloute-de-celeri-aux-saint-jacques-p1140504-r.jpg" TargetMode="External"/><Relationship Id="rId10" Type="http://schemas.openxmlformats.org/officeDocument/2006/relationships/hyperlink" Target="https://recettes.de/noix-de-muscad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urr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2018-11-26T17:12:00Z</dcterms:created>
  <dcterms:modified xsi:type="dcterms:W3CDTF">2018-11-28T15:51:00Z</dcterms:modified>
</cp:coreProperties>
</file>