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08047F">
      <w:r w:rsidRPr="0008047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65" w:rsidRDefault="004D6165" w:rsidP="004D616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D6165">
        <w:rPr>
          <w:b/>
          <w:color w:val="C0504D" w:themeColor="accent2"/>
          <w:sz w:val="40"/>
          <w:szCs w:val="40"/>
          <w:u w:val="single"/>
        </w:rPr>
        <w:t>Pain rustique savoyard au Beaufort</w:t>
      </w:r>
    </w:p>
    <w:p w:rsidR="004D6165" w:rsidRPr="004D6165" w:rsidRDefault="004D6165" w:rsidP="004D6165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rustique savoyard au Beaufort P11509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rustique savoyard au Beaufort P11509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 w:rsidRPr="004D6165">
        <w:rPr>
          <w:rFonts w:ascii="Comic Sans MS" w:hAnsi="Comic Sans MS"/>
          <w:b/>
          <w:bCs/>
          <w:color w:val="000000"/>
          <w:u w:val="single"/>
        </w:rPr>
        <w:t>Pour 2 gros</w:t>
      </w:r>
      <w:r w:rsidRPr="004D6165">
        <w:rPr>
          <w:rFonts w:ascii="Comic Sans MS" w:hAnsi="Comic Sans MS"/>
          <w:b/>
          <w:bCs/>
          <w:u w:val="single"/>
        </w:rPr>
        <w:t xml:space="preserve"> Pain</w:t>
      </w:r>
      <w:r>
        <w:rPr>
          <w:rFonts w:ascii="Comic Sans MS" w:hAnsi="Comic Sans MS"/>
          <w:b/>
          <w:bCs/>
          <w:u w:val="single"/>
        </w:rPr>
        <w:t>s</w:t>
      </w:r>
      <w:r w:rsidRPr="004D6165">
        <w:rPr>
          <w:rFonts w:ascii="Comic Sans MS" w:hAnsi="Comic Sans MS"/>
          <w:b/>
          <w:bCs/>
          <w:u w:val="single"/>
        </w:rPr>
        <w:t xml:space="preserve"> </w:t>
      </w:r>
    </w:p>
    <w:p w:rsidR="004D6165" w:rsidRPr="004D6165" w:rsidRDefault="004D6165" w:rsidP="004D6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616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- 530 g de </w:t>
      </w:r>
      <w:hyperlink r:id="rId7" w:tgtFrame="_blank" w:history="1">
        <w:r w:rsidRPr="004D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lait ribot</w:t>
        </w:r>
        <w:r w:rsidRPr="004D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br/>
        </w:r>
      </w:hyperlink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- 350 g de farine de seigle T 130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- 330 g de farine de blé T 55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- 2,5 </w:t>
      </w:r>
      <w:proofErr w:type="spellStart"/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 (8g)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25 g de levure fraîche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8" w:tgtFrame="_blank" w:history="1">
        <w:r w:rsidRPr="004D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cassonade</w:t>
        </w:r>
      </w:hyperlink>
    </w:p>
    <w:p w:rsidR="004D6165" w:rsidRPr="004D6165" w:rsidRDefault="004D6165" w:rsidP="004D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d'allumettes de </w:t>
      </w:r>
      <w:hyperlink r:id="rId9" w:tgtFrame="_blank" w:history="1">
        <w:r w:rsidRPr="004D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lardons</w:t>
        </w:r>
      </w:hyperlink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10" w:tgtFrame="_blank" w:history="1">
        <w:r w:rsidRPr="004D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bacon</w:t>
        </w:r>
      </w:hyperlink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1" w:tgtFrame="_blank" w:history="1">
        <w:r w:rsidRPr="004D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Beaufort</w:t>
        </w:r>
      </w:hyperlink>
      <w:r w:rsidRPr="004D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coupé en dés</w:t>
      </w:r>
    </w:p>
    <w:p w:rsidR="004D6165" w:rsidRPr="004D6165" w:rsidRDefault="004D6165" w:rsidP="004D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16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La plaque du four tapissée de papier cuisson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>
            <wp:extent cx="523875" cy="523875"/>
            <wp:effectExtent l="19050" t="0" r="9525" b="0"/>
            <wp:docPr id="4" name="Image 4" descr="Position four chaleur étuv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étuv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D616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ou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</w:p>
    <w:p w:rsidR="004D6165" w:rsidRPr="004D6165" w:rsidRDefault="004D6165" w:rsidP="004D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la cuve de la </w:t>
      </w:r>
      <w:hyperlink r:id="rId16" w:history="1">
        <w:r w:rsidRPr="004D616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MAP</w:t>
        </w:r>
      </w:hyperlink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 lait ribot et le sel.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les deux farines et y cacher la levure.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sucre.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(1 h 20).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programme, déposer la pâte sur le plan de travail bien fariné (elle est un peu collante).</w:t>
      </w:r>
      <w:r w:rsidRPr="004D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Dégazer et partager en deux pâtons d'environ 610 g.</w:t>
      </w:r>
    </w:p>
    <w:p w:rsidR="004D6165" w:rsidRPr="004D6165" w:rsidRDefault="004D6165" w:rsidP="004D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Étaler un pâton en rectangle.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D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moitié des lardons (ou du bacon) et des dés de Beaufort.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Façonner le pain.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Refaire la même chose avec le second pâton.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les pains sur la plaque et laisser la pâte lever (pour moi dans le four à 35°C pendant 30 minutes).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Quadriller le pain avec une lame.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Vaporiser d'eau et saupoudrer de farine.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30 minutes.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sur une grille.</w:t>
      </w:r>
      <w:r w:rsidRPr="004D616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Découper le pain lorsqu'il est froid.</w:t>
      </w:r>
    </w:p>
    <w:p w:rsidR="004D6165" w:rsidRPr="004D6165" w:rsidRDefault="004D6165" w:rsidP="004D6165">
      <w:pPr>
        <w:rPr>
          <w:b/>
          <w:color w:val="C0504D" w:themeColor="accent2"/>
          <w:sz w:val="40"/>
          <w:szCs w:val="40"/>
          <w:u w:val="single"/>
        </w:rPr>
      </w:pPr>
    </w:p>
    <w:sectPr w:rsidR="004D6165" w:rsidRPr="004D6165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47F"/>
    <w:rsid w:val="0008047F"/>
    <w:rsid w:val="004D6165"/>
    <w:rsid w:val="006A7515"/>
    <w:rsid w:val="009F15CD"/>
    <w:rsid w:val="00D3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paragraph" w:styleId="Titre3">
    <w:name w:val="heading 3"/>
    <w:basedOn w:val="Normal"/>
    <w:link w:val="Titre3Car"/>
    <w:uiPriority w:val="9"/>
    <w:qFormat/>
    <w:rsid w:val="004D6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7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D61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1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6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ssonad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12" Type="http://schemas.openxmlformats.org/officeDocument/2006/relationships/hyperlink" Target="http://croquantfondantgourmand.com/wp-content/uploads/2009/01/Position-four-chaleur-&#233;tuv&#233;e-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eaufort" TargetMode="External"/><Relationship Id="rId5" Type="http://schemas.openxmlformats.org/officeDocument/2006/relationships/hyperlink" Target="http://croquantfondantgourmand.com/wp-content/uploads/2019/03/pain-rustique-savoyard-au-beaufort-p1150993-r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ecettes.de/bac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ons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2019-03-11T18:04:00Z</dcterms:modified>
</cp:coreProperties>
</file>