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F" w:rsidRDefault="00A8113F">
      <w:pPr>
        <w:rPr>
          <w:rStyle w:val="lev"/>
          <w:rFonts w:ascii="Comic Sans MS" w:hAnsi="Comic Sans MS"/>
        </w:rPr>
      </w:pPr>
      <w:r w:rsidRPr="00A8113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09" w:rsidRDefault="00D91DCF" w:rsidP="00D91DCF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D91DCF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Quiche à l'aubergine et aux noix</w:t>
      </w:r>
    </w:p>
    <w:p w:rsidR="00D91DCF" w:rsidRPr="00D91DCF" w:rsidRDefault="00E875B6" w:rsidP="00D91DC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8770" cy="1657985"/>
            <wp:effectExtent l="19050" t="0" r="0" b="0"/>
            <wp:docPr id="3" name="Image 3" descr="Quiche à l'aubergine et aux noix P11801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che à l'aubergine et aux noix P11801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5B6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="00D91DCF" w:rsidRPr="00D91DC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Pour </w:t>
      </w:r>
      <w:r w:rsidR="00D91DC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6 à </w:t>
      </w:r>
      <w:r w:rsidR="00D91DCF" w:rsidRPr="00D91DC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8 Croquants-Gourmands</w:t>
      </w:r>
    </w:p>
    <w:p w:rsidR="00D91DCF" w:rsidRPr="00D91DCF" w:rsidRDefault="00D91DCF" w:rsidP="00D91DCF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D91DCF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La pâte brisée aux herbes de Provence :</w:t>
      </w:r>
      <w:r w:rsidRPr="00D91DC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D91DC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- 250g de farine</w:t>
      </w:r>
      <w:r w:rsidRPr="00D91DC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91DC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¼ de </w:t>
      </w:r>
      <w:proofErr w:type="spellStart"/>
      <w:r w:rsidRPr="00D91DC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D91DC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sel</w:t>
      </w:r>
      <w:r w:rsidRPr="00D91DC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91DC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D91DC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D91DC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</w:t>
      </w:r>
      <w:hyperlink r:id="rId7" w:tgtFrame="_blank" w:history="1">
        <w:r w:rsidRPr="00D91DC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herbes de Provence</w:t>
        </w:r>
      </w:hyperlink>
      <w:r w:rsidRPr="00D91DC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91DC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- 125 g de beurre</w:t>
      </w:r>
      <w:r w:rsidRPr="00D91DC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91DC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- 70 g d'eau</w:t>
      </w:r>
    </w:p>
    <w:p w:rsidR="00D91DCF" w:rsidRPr="00D91DCF" w:rsidRDefault="00D91DCF" w:rsidP="00D91DC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91DCF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à tarte de 28 cm de diamètre posé sur la plaque du four</w:t>
      </w:r>
      <w:r w:rsidRPr="00D91DC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91DCF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190°C</w:t>
      </w:r>
      <w:r w:rsidRPr="00D91DC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91DCF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6095" cy="494030"/>
            <wp:effectExtent l="19050" t="0" r="8255" b="0"/>
            <wp:docPr id="1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CF" w:rsidRPr="00D91DCF" w:rsidRDefault="00D91DCF" w:rsidP="00D91DC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91DC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Préparer la pâte brisée avec les proportions données suivant la </w:t>
      </w:r>
      <w:hyperlink r:id="rId10" w:tgtFrame="_blank" w:history="1">
        <w:r w:rsidRPr="00D91DCF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recette de base</w:t>
        </w:r>
      </w:hyperlink>
      <w:r w:rsidRPr="00D91DC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D91DC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la pâte et foncer le cercle.</w:t>
      </w:r>
      <w:r w:rsidRPr="00D91DC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Piquer la pâte à la fourchette.</w:t>
      </w:r>
      <w:r w:rsidRPr="00D91DC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 la plaque et mettre au frais pendant la préparation de la garniture.</w:t>
      </w:r>
    </w:p>
    <w:p w:rsidR="00E875B6" w:rsidRPr="00E875B6" w:rsidRDefault="00D91DCF" w:rsidP="00E875B6">
      <w:pPr>
        <w:pStyle w:val="NormalWeb"/>
        <w:rPr>
          <w:sz w:val="20"/>
          <w:szCs w:val="20"/>
        </w:rPr>
      </w:pPr>
      <w:r w:rsidRPr="00E875B6">
        <w:rPr>
          <w:rFonts w:ascii="Comic Sans MS" w:hAnsi="Comic Sans MS"/>
          <w:b/>
          <w:bCs/>
          <w:color w:val="B3761B"/>
          <w:sz w:val="20"/>
          <w:szCs w:val="20"/>
          <w:u w:val="single"/>
        </w:rPr>
        <w:t>La garniture :</w:t>
      </w:r>
      <w:r w:rsidR="00E875B6" w:rsidRPr="00E875B6">
        <w:rPr>
          <w:rFonts w:ascii="Comic Sans MS" w:hAnsi="Comic Sans MS"/>
          <w:b/>
          <w:bCs/>
          <w:color w:val="B3761B"/>
          <w:sz w:val="20"/>
          <w:szCs w:val="20"/>
          <w:u w:val="single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hyperlink r:id="rId11" w:tgtFrame="_blank" w:history="1">
        <w:r w:rsidR="00E875B6" w:rsidRPr="00E875B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aubergines</w:t>
        </w:r>
      </w:hyperlink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 (550 g)</w:t>
      </w:r>
      <w:r w:rsidR="00E875B6" w:rsidRPr="00E875B6">
        <w:rPr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2" w:tgtFrame="_blank" w:history="1">
        <w:r w:rsidR="00E875B6" w:rsidRPr="00E875B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miel</w:t>
        </w:r>
      </w:hyperlink>
      <w:r w:rsidR="00E875B6" w:rsidRPr="00E875B6">
        <w:rPr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 d'herbes de Provence</w:t>
      </w:r>
      <w:r w:rsidR="00E875B6" w:rsidRPr="00E875B6">
        <w:rPr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</w:t>
      </w:r>
      <w:hyperlink r:id="rId13" w:tgtFrame="_blank" w:history="1">
        <w:r w:rsidR="00E875B6" w:rsidRPr="00E875B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ricotta</w:t>
        </w:r>
      </w:hyperlink>
      <w:r w:rsidR="00E875B6" w:rsidRPr="00E875B6">
        <w:rPr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>- 100 g de crème liquide</w:t>
      </w:r>
      <w:r w:rsidR="00E875B6" w:rsidRPr="00E875B6">
        <w:rPr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>- 3 œufs</w:t>
      </w:r>
      <w:r w:rsidR="00E875B6" w:rsidRPr="00E875B6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- 3 </w:t>
      </w:r>
      <w:proofErr w:type="spellStart"/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 d'</w:t>
      </w:r>
      <w:hyperlink r:id="rId14" w:tgtFrame="_blank" w:history="1">
        <w:r w:rsidR="00E875B6" w:rsidRPr="00E875B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="00E875B6" w:rsidRPr="00E875B6">
        <w:rPr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- 60 g de cerneaux de </w:t>
      </w:r>
      <w:hyperlink r:id="rId15" w:tgtFrame="_blank" w:history="1">
        <w:r w:rsidR="00E875B6" w:rsidRPr="00E875B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noix</w:t>
        </w:r>
      </w:hyperlink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 + quelques uns pour la déco</w:t>
      </w:r>
      <w:r w:rsidR="00E875B6" w:rsidRPr="00E875B6">
        <w:rPr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- 30 g de </w:t>
      </w:r>
      <w:hyperlink r:id="rId16" w:tgtFrame="_blank" w:history="1">
        <w:r w:rsidR="00E875B6" w:rsidRPr="00E875B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 xml:space="preserve"> râpé</w:t>
      </w:r>
      <w:r w:rsidR="00E875B6" w:rsidRPr="00E875B6">
        <w:rPr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="00E875B6" w:rsidRPr="00E875B6">
        <w:rPr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="00E875B6" w:rsidRPr="00E875B6">
        <w:rPr>
          <w:sz w:val="20"/>
          <w:szCs w:val="20"/>
        </w:rPr>
        <w:br/>
      </w:r>
      <w:r w:rsidR="00E875B6" w:rsidRPr="00E875B6">
        <w:rPr>
          <w:rStyle w:val="lev"/>
          <w:rFonts w:ascii="Comic Sans MS" w:hAnsi="Comic Sans MS"/>
          <w:color w:val="000000"/>
          <w:sz w:val="20"/>
          <w:szCs w:val="20"/>
        </w:rPr>
        <w:t>- noix de muscade</w:t>
      </w:r>
    </w:p>
    <w:p w:rsidR="00E875B6" w:rsidRPr="00E875B6" w:rsidRDefault="00E875B6" w:rsidP="00E875B6">
      <w:pPr>
        <w:pStyle w:val="NormalWeb"/>
        <w:rPr>
          <w:sz w:val="20"/>
          <w:szCs w:val="20"/>
        </w:rPr>
      </w:pPr>
      <w:r w:rsidRPr="00E875B6">
        <w:rPr>
          <w:rStyle w:val="lev"/>
          <w:rFonts w:ascii="Comic Sans MS" w:hAnsi="Comic Sans MS"/>
          <w:color w:val="993300"/>
          <w:sz w:val="20"/>
          <w:szCs w:val="20"/>
        </w:rPr>
        <w:lastRenderedPageBreak/>
        <w:t xml:space="preserve">Préchauffage du four à 190°C </w:t>
      </w:r>
      <w:r w:rsidRPr="00E875B6">
        <w:rPr>
          <w:noProof/>
          <w:color w:val="0000FF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6" name="Image 6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B6" w:rsidRPr="00E875B6" w:rsidRDefault="00E875B6" w:rsidP="00E875B6">
      <w:pPr>
        <w:pStyle w:val="NormalWeb"/>
        <w:rPr>
          <w:sz w:val="20"/>
          <w:szCs w:val="20"/>
        </w:rPr>
      </w:pPr>
      <w:r w:rsidRPr="00E875B6">
        <w:rPr>
          <w:rFonts w:ascii="Comic Sans MS" w:hAnsi="Comic Sans MS"/>
          <w:color w:val="000000"/>
          <w:sz w:val="20"/>
          <w:szCs w:val="20"/>
        </w:rPr>
        <w:t>Éplucher les aubergines et les couper en petits dés.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Les faire dorer pendant 5 minutes dans une cuillerée d'huile chaude, en remuant sans arrêt.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Ajouter le miel et les herbes de Provence et laisser encore cuire pendant 5 minutes en remuant.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Saler et poivrer. Réserver.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Travailler la ricotta au fouet avec la crème.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Ajouter les œufs et bien mélanger.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Ajouter le parmesan, saler, poivrer et râper une grosse pincée de muscade.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Concasser grossièrement les cerneaux de noix.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Saupoudrer les amandes en poudre sur le fond de tarte.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Étaler les aubergines et répartir les noix sur toute la surface.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Couvrir avec la crème à la ricotta.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Décorer à volonté avec les chutes de pâte et des cerneaux de noix.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Enfourner pour 40 minutes.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Déposer sur une grille et décercler.</w:t>
      </w:r>
      <w:r w:rsidRPr="00E875B6">
        <w:rPr>
          <w:rFonts w:ascii="Comic Sans MS" w:hAnsi="Comic Sans MS"/>
          <w:color w:val="000000"/>
          <w:sz w:val="20"/>
          <w:szCs w:val="20"/>
        </w:rPr>
        <w:br/>
        <w:t>Servir avec quelques feuilles de salade.</w:t>
      </w:r>
    </w:p>
    <w:p w:rsidR="00D91DCF" w:rsidRPr="00D91DCF" w:rsidRDefault="00D91DCF" w:rsidP="00D91DCF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D91DCF" w:rsidRPr="00D91DCF" w:rsidRDefault="00D91DCF" w:rsidP="00D91DCF">
      <w:pPr>
        <w:jc w:val="center"/>
        <w:rPr>
          <w:color w:val="943634" w:themeColor="accent2" w:themeShade="BF"/>
          <w:sz w:val="40"/>
          <w:szCs w:val="40"/>
          <w:u w:val="single"/>
        </w:rPr>
      </w:pPr>
    </w:p>
    <w:sectPr w:rsidR="00D91DCF" w:rsidRPr="00D91DCF" w:rsidSect="003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8113F"/>
    <w:rsid w:val="00324109"/>
    <w:rsid w:val="00572959"/>
    <w:rsid w:val="00A8113F"/>
    <w:rsid w:val="00BE32C2"/>
    <w:rsid w:val="00D91DCF"/>
    <w:rsid w:val="00E8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9"/>
  </w:style>
  <w:style w:type="paragraph" w:styleId="Titre3">
    <w:name w:val="heading 3"/>
    <w:basedOn w:val="Normal"/>
    <w:link w:val="Titre3Car"/>
    <w:uiPriority w:val="9"/>
    <w:qFormat/>
    <w:rsid w:val="00D91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13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91DC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91DC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91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hyperlink" Target="https://recettes.de/ricott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herbes-de-provence" TargetMode="External"/><Relationship Id="rId12" Type="http://schemas.openxmlformats.org/officeDocument/2006/relationships/hyperlink" Target="https://recettes.de/mie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parmesan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ubergines" TargetMode="External"/><Relationship Id="rId5" Type="http://schemas.openxmlformats.org/officeDocument/2006/relationships/hyperlink" Target="http://croquantfondantgourmand.com/wp-content/uploads/2018/06/quiche-a-laubergine-et-aux-noix-p1180105-r.jpg" TargetMode="External"/><Relationship Id="rId15" Type="http://schemas.openxmlformats.org/officeDocument/2006/relationships/hyperlink" Target="https://recettes.de/noix" TargetMode="External"/><Relationship Id="rId10" Type="http://schemas.openxmlformats.org/officeDocument/2006/relationships/hyperlink" Target="http://croquantfondantgourmand.com/pate-brise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2019-05-04T14:32:00Z</dcterms:created>
  <dcterms:modified xsi:type="dcterms:W3CDTF">2019-06-02T18:00:00Z</dcterms:modified>
</cp:coreProperties>
</file>