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ED119E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ED119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E91">
        <w:t xml:space="preserve"> </w:t>
      </w:r>
      <w:r w:rsidR="00382E91" w:rsidRPr="00382E91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Gâteau chou-fleur et brocoli</w:t>
      </w:r>
    </w:p>
    <w:p w:rsidR="00382E91" w:rsidRDefault="00382E91" w:rsidP="00382E9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895475"/>
            <wp:effectExtent l="19050" t="0" r="0" b="0"/>
            <wp:docPr id="1" name="Image 1" descr="Gâteau chou-fleur et brocoli P11806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u-fleur et brocoli P11806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rFonts w:ascii="Comic Sans MS" w:hAnsi="Comic Sans MS"/>
          <w:color w:val="000000"/>
          <w:u w:val="single"/>
        </w:rPr>
        <w:t>pour</w:t>
      </w:r>
      <w:proofErr w:type="gramEnd"/>
      <w:r>
        <w:rPr>
          <w:rStyle w:val="lev"/>
          <w:rFonts w:ascii="Comic Sans MS" w:hAnsi="Comic Sans MS"/>
          <w:color w:val="000000"/>
          <w:u w:val="single"/>
        </w:rPr>
        <w:t xml:space="preserve"> 8 Croquants-Gourmands</w:t>
      </w:r>
    </w:p>
    <w:p w:rsidR="00382E91" w:rsidRPr="00382E91" w:rsidRDefault="00382E91" w:rsidP="00382E91">
      <w:pPr>
        <w:pStyle w:val="NormalWeb"/>
        <w:rPr>
          <w:sz w:val="20"/>
          <w:szCs w:val="20"/>
        </w:rPr>
      </w:pP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- 1 kg de fleurettes de </w:t>
      </w:r>
      <w:hyperlink r:id="rId7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chou fleur</w:t>
        </w:r>
      </w:hyperlink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- 300 g de fleurettes de </w:t>
      </w:r>
      <w:hyperlink r:id="rId8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brocoli</w:t>
        </w:r>
      </w:hyperlink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- 6 œufs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- 250 g de crème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0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- 3 </w:t>
      </w:r>
      <w:proofErr w:type="spellStart"/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1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ciboulette</w:t>
        </w:r>
      </w:hyperlink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ciselée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proofErr w:type="spellStart"/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382E9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chapelure</w:t>
        </w:r>
      </w:hyperlink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382E91" w:rsidRPr="00382E91" w:rsidRDefault="00382E91" w:rsidP="00382E91">
      <w:pPr>
        <w:pStyle w:val="NormalWeb"/>
        <w:rPr>
          <w:sz w:val="20"/>
          <w:szCs w:val="20"/>
        </w:rPr>
      </w:pPr>
      <w:r w:rsidRPr="00382E91">
        <w:rPr>
          <w:rStyle w:val="lev"/>
          <w:rFonts w:ascii="Comic Sans MS" w:hAnsi="Comic Sans MS"/>
          <w:color w:val="B3761B"/>
          <w:sz w:val="20"/>
          <w:szCs w:val="20"/>
        </w:rPr>
        <w:t>1 moule à manqué de 26 cm de Ø beurré si non en silicone</w:t>
      </w:r>
      <w:r w:rsidRPr="00382E91">
        <w:rPr>
          <w:sz w:val="20"/>
          <w:szCs w:val="20"/>
        </w:rPr>
        <w:br/>
      </w:r>
      <w:r w:rsidRPr="00382E91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382E91">
        <w:rPr>
          <w:rStyle w:val="lev"/>
          <w:rFonts w:ascii="Comic Sans MS" w:hAnsi="Comic Sans MS"/>
          <w:sz w:val="20"/>
          <w:szCs w:val="20"/>
        </w:rPr>
        <w:t xml:space="preserve"> </w:t>
      </w:r>
      <w:r w:rsidRPr="00382E91">
        <w:rPr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E91">
        <w:rPr>
          <w:sz w:val="20"/>
          <w:szCs w:val="20"/>
        </w:rPr>
        <w:br/>
      </w:r>
      <w:r w:rsidRPr="00382E91">
        <w:rPr>
          <w:sz w:val="20"/>
          <w:szCs w:val="20"/>
        </w:rPr>
        <w:br/>
        <w:t>Faire cuire les fleurettes de chou-fleur et de brocoli pendant 10 minutes à l'eau bouillante salée.</w:t>
      </w:r>
      <w:r w:rsidRPr="00382E91">
        <w:rPr>
          <w:sz w:val="20"/>
          <w:szCs w:val="20"/>
        </w:rPr>
        <w:br/>
        <w:t>Les égoutter et les laisser refroidir.</w:t>
      </w:r>
      <w:r w:rsidRPr="00382E91">
        <w:rPr>
          <w:sz w:val="20"/>
          <w:szCs w:val="20"/>
        </w:rPr>
        <w:br/>
        <w:t>Les mixer en purée grossière.</w:t>
      </w:r>
      <w:r w:rsidRPr="00382E91">
        <w:rPr>
          <w:sz w:val="20"/>
          <w:szCs w:val="20"/>
        </w:rPr>
        <w:br/>
        <w:t>Ajouter les œufs et la crème.</w:t>
      </w:r>
      <w:r w:rsidRPr="00382E91">
        <w:rPr>
          <w:sz w:val="20"/>
          <w:szCs w:val="20"/>
        </w:rPr>
        <w:br/>
        <w:t>Saler, poivrer et râper une grosse pincée de noix de muscade. Mélanger.</w:t>
      </w:r>
      <w:r w:rsidRPr="00382E91">
        <w:rPr>
          <w:sz w:val="20"/>
          <w:szCs w:val="20"/>
        </w:rPr>
        <w:br/>
        <w:t>Incorporer enfin les fromages et la ciboulette.</w:t>
      </w:r>
      <w:r w:rsidRPr="00382E91">
        <w:rPr>
          <w:sz w:val="20"/>
          <w:szCs w:val="20"/>
        </w:rPr>
        <w:br/>
        <w:t>Verser la préparation dans le moule.</w:t>
      </w:r>
      <w:r w:rsidRPr="00382E91">
        <w:rPr>
          <w:sz w:val="20"/>
          <w:szCs w:val="20"/>
        </w:rPr>
        <w:br/>
        <w:t>Saupoudrer de chapelure et arroser d'un filet d'huile.</w:t>
      </w:r>
      <w:r w:rsidRPr="00382E91">
        <w:rPr>
          <w:sz w:val="20"/>
          <w:szCs w:val="20"/>
        </w:rPr>
        <w:br/>
        <w:t>Enfourner pour 1 heure.</w:t>
      </w:r>
      <w:r w:rsidRPr="00382E91">
        <w:rPr>
          <w:sz w:val="20"/>
          <w:szCs w:val="20"/>
        </w:rPr>
        <w:br/>
        <w:t>Laisser tiédir avant de démouler et de retourner sur le plat de service.</w:t>
      </w:r>
      <w:r w:rsidRPr="00382E91">
        <w:rPr>
          <w:sz w:val="20"/>
          <w:szCs w:val="20"/>
        </w:rPr>
        <w:br/>
        <w:t>Servir tiède ou à température ambiante avec une salade verte.</w:t>
      </w:r>
    </w:p>
    <w:sectPr w:rsidR="00382E91" w:rsidRPr="00382E91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D119E"/>
    <w:rsid w:val="00221112"/>
    <w:rsid w:val="00382E91"/>
    <w:rsid w:val="008041A9"/>
    <w:rsid w:val="00E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1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82E91"/>
    <w:rPr>
      <w:b/>
      <w:bCs/>
    </w:rPr>
  </w:style>
  <w:style w:type="paragraph" w:styleId="NormalWeb">
    <w:name w:val="Normal (Web)"/>
    <w:basedOn w:val="Normal"/>
    <w:uiPriority w:val="99"/>
    <w:unhideWhenUsed/>
    <w:rsid w:val="0038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chapelu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://croquantfondantgourmand.com/wp-content/uploads/2019/07/gateau-chou-fleur-et-brocoli-p118062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2019-07-14T14:51:00Z</dcterms:modified>
</cp:coreProperties>
</file>