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954EEC">
      <w:r w:rsidRPr="00954EE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ED" w:rsidRDefault="000764ED" w:rsidP="000764ED">
      <w:pPr>
        <w:jc w:val="center"/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</w:pPr>
      <w:r w:rsidRPr="000764ED"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  <w:t>Lotte à l'armoricaine</w:t>
      </w:r>
    </w:p>
    <w:p w:rsidR="000764ED" w:rsidRDefault="000764ED" w:rsidP="000764ED">
      <w:pPr>
        <w:pStyle w:val="NormalWeb"/>
      </w:pPr>
      <w:r>
        <w:rPr>
          <w:rFonts w:ascii="Comic Sans MS" w:hAnsi="Comic Sans MS"/>
          <w:b/>
          <w:bCs/>
          <w:color w:val="000000"/>
          <w:u w:val="single"/>
        </w:rPr>
        <w:br/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Lotte à l'armoricaine P1210352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te à l'armoricaine P1210352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>Pour 3 ou 4 Croquants-Gourmands</w:t>
      </w:r>
    </w:p>
    <w:p w:rsidR="000764ED" w:rsidRDefault="000764ED" w:rsidP="000764ED">
      <w:pPr>
        <w:pStyle w:val="NormalWeb"/>
      </w:pPr>
      <w:r>
        <w:rPr>
          <w:rStyle w:val="lev"/>
          <w:rFonts w:ascii="Comic Sans MS" w:hAnsi="Comic Sans MS"/>
          <w:color w:val="000000"/>
        </w:rPr>
        <w:t>- 500 g de queue de lotte (1)</w:t>
      </w:r>
      <w:r>
        <w:br/>
      </w:r>
      <w:r>
        <w:rPr>
          <w:rStyle w:val="lev"/>
          <w:rFonts w:ascii="Comic Sans MS" w:hAnsi="Comic Sans MS"/>
          <w:color w:val="000000"/>
        </w:rPr>
        <w:t>- un peu de farine</w:t>
      </w:r>
      <w:r>
        <w:br/>
      </w: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>- 25 ml de cognac</w:t>
      </w:r>
      <w:r>
        <w:br/>
      </w:r>
      <w:r>
        <w:rPr>
          <w:rStyle w:val="lev"/>
          <w:rFonts w:ascii="Comic Sans MS" w:hAnsi="Comic Sans MS"/>
          <w:color w:val="000000"/>
        </w:rPr>
        <w:t>- 200 ml de vin blanc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concentré de tomate</w:t>
      </w:r>
      <w:r>
        <w:br/>
      </w:r>
      <w:r>
        <w:rPr>
          <w:rStyle w:val="lev"/>
          <w:rFonts w:ascii="Comic Sans MS" w:hAnsi="Comic Sans MS"/>
          <w:color w:val="000000"/>
        </w:rPr>
        <w:t>- 400 g de pulpe de tomate</w:t>
      </w:r>
      <w:r>
        <w:br/>
      </w:r>
      <w:r>
        <w:rPr>
          <w:rStyle w:val="lev"/>
          <w:rFonts w:ascii="Comic Sans MS" w:hAnsi="Comic Sans MS"/>
          <w:color w:val="000000"/>
        </w:rPr>
        <w:t>- 1 bouquet garni (thym et laurier pour moi)</w:t>
      </w:r>
      <w:r>
        <w:br/>
      </w:r>
      <w:r>
        <w:rPr>
          <w:rStyle w:val="lev"/>
          <w:rFonts w:ascii="Comic Sans MS" w:hAnsi="Comic Sans MS"/>
          <w:color w:val="000000"/>
        </w:rPr>
        <w:t>- 75 ml d'eau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(1 + 1) de fumet de poisson</w:t>
      </w:r>
      <w:r>
        <w:br/>
      </w:r>
      <w:r>
        <w:rPr>
          <w:rStyle w:val="lev"/>
          <w:rFonts w:ascii="Comic Sans MS" w:hAnsi="Comic Sans MS"/>
          <w:color w:val="000000"/>
        </w:rPr>
        <w:t>- Sel &amp; piment d'Espelette</w:t>
      </w:r>
      <w:r>
        <w:br/>
      </w:r>
      <w:r>
        <w:rPr>
          <w:rStyle w:val="lev"/>
          <w:rFonts w:ascii="Comic Sans MS" w:hAnsi="Comic Sans MS"/>
          <w:color w:val="000000"/>
        </w:rPr>
        <w:t>- 70 ml de crème liquide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br/>
      </w:r>
      <w:r>
        <w:rPr>
          <w:rFonts w:ascii="Comic Sans MS" w:hAnsi="Comic Sans MS"/>
          <w:color w:val="000000"/>
        </w:rPr>
        <w:t>Sécher les queues de lotte dans un papier absorbant et les couper en tronçons.</w:t>
      </w:r>
      <w:r>
        <w:br/>
      </w:r>
      <w:r>
        <w:rPr>
          <w:rFonts w:ascii="Comic Sans MS" w:hAnsi="Comic Sans MS"/>
          <w:color w:val="000000"/>
        </w:rPr>
        <w:t>Mettre de la farine dans une assiette et y rouler les dés de poisson pour les enrober sous toutes les faces.</w:t>
      </w:r>
      <w:r>
        <w:rPr>
          <w:rFonts w:ascii="Comic Sans MS" w:hAnsi="Comic Sans MS"/>
          <w:color w:val="000000"/>
        </w:rPr>
        <w:br/>
        <w:t>Faire revenir les morceaux de lotte dans un filet d'huile chaude jusqu'à ce qu'ils soient dorés.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Éteindre la hotte.</w:t>
      </w:r>
      <w:r>
        <w:br/>
      </w:r>
      <w:r>
        <w:rPr>
          <w:rFonts w:ascii="Comic Sans MS" w:hAnsi="Comic Sans MS"/>
          <w:color w:val="000000"/>
        </w:rPr>
        <w:lastRenderedPageBreak/>
        <w:t>Verser le Cognac et l'enflammer, en faisant bien tourner la poêle pour enrober tous les morceaux.</w:t>
      </w:r>
      <w:r>
        <w:br/>
      </w:r>
      <w:r>
        <w:rPr>
          <w:rFonts w:ascii="Comic Sans MS" w:hAnsi="Comic Sans MS"/>
          <w:color w:val="000000"/>
        </w:rPr>
        <w:t>Les réserver.</w:t>
      </w:r>
      <w:r>
        <w:rPr>
          <w:rFonts w:ascii="Comic Sans MS" w:hAnsi="Comic Sans MS"/>
          <w:color w:val="000000"/>
        </w:rPr>
        <w:br/>
        <w:t>Éplucher et émincer finement les échalotes et l'ail dégermé.</w:t>
      </w:r>
      <w:r>
        <w:rPr>
          <w:rFonts w:ascii="Comic Sans MS" w:hAnsi="Comic Sans MS"/>
          <w:color w:val="000000"/>
        </w:rPr>
        <w:br/>
        <w:t xml:space="preserve">Les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dans la poêle du poisson.</w:t>
      </w:r>
      <w:r>
        <w:rPr>
          <w:rFonts w:ascii="Comic Sans MS" w:hAnsi="Comic Sans MS"/>
          <w:color w:val="000000"/>
        </w:rPr>
        <w:br/>
        <w:t>Ajouter le vin blanc et le laisser s'évaporer à moitié.</w:t>
      </w:r>
      <w:r>
        <w:rPr>
          <w:rFonts w:ascii="Comic Sans MS" w:hAnsi="Comic Sans MS"/>
          <w:color w:val="000000"/>
        </w:rPr>
        <w:br/>
        <w:t>Incorporer le concentré de tomate et bien mélanger.</w:t>
      </w:r>
      <w:r>
        <w:rPr>
          <w:rFonts w:ascii="Comic Sans MS" w:hAnsi="Comic Sans MS"/>
          <w:color w:val="000000"/>
        </w:rPr>
        <w:br/>
        <w:t>Ajouter la pulpe de tomate, mélanger.</w:t>
      </w:r>
      <w:r>
        <w:rPr>
          <w:rFonts w:ascii="Comic Sans MS" w:hAnsi="Comic Sans MS"/>
          <w:color w:val="000000"/>
        </w:rPr>
        <w:br/>
        <w:t>Faire chauffer l'eau et y diluer une cuillerée de fumet de poisson, l'ajouter dans la sauce.</w:t>
      </w:r>
      <w:r>
        <w:rPr>
          <w:rFonts w:ascii="Comic Sans MS" w:hAnsi="Comic Sans MS"/>
          <w:color w:val="000000"/>
        </w:rPr>
        <w:br/>
        <w:t>Déposer le bouquet garni, du sel et du piment d'Espelette.</w:t>
      </w:r>
      <w:r>
        <w:rPr>
          <w:rFonts w:ascii="Comic Sans MS" w:hAnsi="Comic Sans MS"/>
          <w:color w:val="000000"/>
        </w:rPr>
        <w:br/>
        <w:t>Porter à ébullition, puis couvrir et laisser mijoter doucement pendant 30 minutes en remuant de temps en temps.</w:t>
      </w:r>
      <w:r>
        <w:rPr>
          <w:rFonts w:ascii="Comic Sans MS" w:hAnsi="Comic Sans MS"/>
          <w:color w:val="000000"/>
        </w:rPr>
        <w:br/>
        <w:t>Mixer la sauce et la reverser dans la poêle.</w:t>
      </w:r>
      <w:r>
        <w:rPr>
          <w:rFonts w:ascii="Comic Sans MS" w:hAnsi="Comic Sans MS"/>
          <w:color w:val="000000"/>
        </w:rPr>
        <w:br/>
        <w:t>Diluer une cuillerée de fumet de poisson dans la crème et l'ajouter à la sauce.</w:t>
      </w:r>
      <w:r>
        <w:rPr>
          <w:rFonts w:ascii="Comic Sans MS" w:hAnsi="Comic Sans MS"/>
          <w:color w:val="000000"/>
        </w:rPr>
        <w:br/>
        <w:t>Porter à ébullition, rectifier l'assaisonnement si nécessaire et incorporer les morceaux de poisson.</w:t>
      </w:r>
      <w:r>
        <w:rPr>
          <w:rFonts w:ascii="Comic Sans MS" w:hAnsi="Comic Sans MS"/>
          <w:color w:val="000000"/>
        </w:rPr>
        <w:br/>
        <w:t>Laisser frémir à couvert pendant 30 minutes.</w:t>
      </w:r>
    </w:p>
    <w:p w:rsidR="000764ED" w:rsidRPr="000764ED" w:rsidRDefault="000764ED" w:rsidP="000764ED">
      <w:pPr>
        <w:rPr>
          <w:color w:val="C0504D" w:themeColor="accent2"/>
          <w:sz w:val="40"/>
          <w:szCs w:val="40"/>
        </w:rPr>
      </w:pPr>
    </w:p>
    <w:sectPr w:rsidR="000764ED" w:rsidRPr="000764ED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4EEC"/>
    <w:rsid w:val="000764ED"/>
    <w:rsid w:val="0073257A"/>
    <w:rsid w:val="00774358"/>
    <w:rsid w:val="00954EEC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EE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764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6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11/lotte-a-larmoricaine-p1210352.psd-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2019-12-02T16:35:00Z</dcterms:modified>
</cp:coreProperties>
</file>