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3402" w14:textId="77777777" w:rsidR="00301B98" w:rsidRDefault="008F2DD2">
      <w:pPr>
        <w:rPr>
          <w:rStyle w:val="lev"/>
          <w:rFonts w:ascii="Comic Sans MS" w:hAnsi="Comic Sans MS"/>
          <w:color w:val="000000"/>
        </w:rPr>
      </w:pPr>
      <w:r w:rsidRPr="008F2DD2">
        <w:rPr>
          <w:noProof/>
        </w:rPr>
        <w:drawing>
          <wp:inline distT="0" distB="0" distL="0" distR="0" wp14:anchorId="13DAC9AC" wp14:editId="4B7795F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C0E3C" w14:textId="7E59FAAD" w:rsidR="00686DF5" w:rsidRDefault="00301B98" w:rsidP="00301B98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301B98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Flan au chou-fleur et au thon</w:t>
      </w:r>
    </w:p>
    <w:p w14:paraId="3F8C599F" w14:textId="77777777" w:rsidR="00301B98" w:rsidRDefault="00301B98" w:rsidP="00301B98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1CD5843D" wp14:editId="463ED53A">
            <wp:extent cx="2857500" cy="2141220"/>
            <wp:effectExtent l="0" t="0" r="0" b="0"/>
            <wp:docPr id="2" name="Image 2" descr="Flan au chou-fleur et au thon P122039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au chou-fleur et au thon P122039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0DB18D6" w14:textId="77777777" w:rsidR="00301B98" w:rsidRDefault="00301B98" w:rsidP="00301B9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 xml:space="preserve">- 140 g de </w:t>
      </w:r>
      <w:hyperlink r:id="rId8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thon</w:t>
        </w:r>
      </w:hyperlink>
      <w:r w:rsidRPr="00301B98">
        <w:rPr>
          <w:rStyle w:val="lev"/>
          <w:rFonts w:ascii="Comic Sans MS" w:hAnsi="Comic Sans MS"/>
          <w:color w:val="000000"/>
        </w:rPr>
        <w:t xml:space="preserve"> au naturel bien égoutté</w:t>
      </w:r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 xml:space="preserve">- 200 g de </w:t>
      </w:r>
      <w:hyperlink r:id="rId9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blanc</w:t>
        </w:r>
      </w:hyperlink>
      <w:r w:rsidRPr="00301B98">
        <w:rPr>
          <w:rStyle w:val="lev"/>
          <w:rFonts w:ascii="Comic Sans MS" w:hAnsi="Comic Sans MS"/>
          <w:color w:val="000000"/>
        </w:rPr>
        <w:t xml:space="preserve"> (</w:t>
      </w:r>
      <w:hyperlink r:id="rId10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faisselle</w:t>
        </w:r>
      </w:hyperlink>
      <w:r w:rsidRPr="00301B98">
        <w:rPr>
          <w:rStyle w:val="lev"/>
          <w:rFonts w:ascii="Comic Sans MS" w:hAnsi="Comic Sans MS"/>
          <w:color w:val="000000"/>
        </w:rPr>
        <w:t xml:space="preserve"> pour moi)</w:t>
      </w:r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>- 3 œufs</w:t>
      </w:r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301B98">
        <w:rPr>
          <w:rStyle w:val="lev"/>
          <w:rFonts w:ascii="Comic Sans MS" w:hAnsi="Comic Sans MS"/>
          <w:color w:val="000000"/>
        </w:rPr>
        <w:t xml:space="preserve"> râpé</w:t>
      </w:r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 xml:space="preserve">- noix de </w:t>
      </w:r>
      <w:hyperlink r:id="rId12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muscade</w:t>
        </w:r>
      </w:hyperlink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>- sel &amp; poivre du moulin</w:t>
      </w:r>
      <w:r w:rsidRPr="00301B98">
        <w:br/>
      </w:r>
      <w:r w:rsidRPr="00301B98">
        <w:rPr>
          <w:rStyle w:val="lev"/>
          <w:rFonts w:ascii="Comic Sans MS" w:hAnsi="Comic Sans MS"/>
          <w:color w:val="000000"/>
        </w:rPr>
        <w:t xml:space="preserve">- 2 càs de </w:t>
      </w:r>
      <w:hyperlink r:id="rId13" w:tgtFrame="_blank" w:history="1">
        <w:r w:rsidRPr="00301B9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301B98">
        <w:rPr>
          <w:rStyle w:val="lev"/>
          <w:rFonts w:ascii="Comic Sans MS" w:hAnsi="Comic Sans MS"/>
          <w:color w:val="000000"/>
        </w:rPr>
        <w:t xml:space="preserve"> ha</w:t>
      </w:r>
      <w:r>
        <w:rPr>
          <w:rStyle w:val="lev"/>
          <w:rFonts w:ascii="Comic Sans MS" w:hAnsi="Comic Sans MS"/>
          <w:color w:val="000000"/>
        </w:rPr>
        <w:t>ché</w:t>
      </w:r>
    </w:p>
    <w:p w14:paraId="0054A11D" w14:textId="4E1FAB07" w:rsidR="00301B98" w:rsidRDefault="00301B98" w:rsidP="00301B98">
      <w:pPr>
        <w:pStyle w:val="NormalWeb"/>
      </w:pPr>
      <w:r>
        <w:rPr>
          <w:rStyle w:val="lev"/>
          <w:rFonts w:ascii="Comic Sans MS" w:hAnsi="Comic Sans MS"/>
          <w:color w:val="B3761B"/>
        </w:rPr>
        <w:t>Empreintes mini tablettes ou muffins... ou encore un moule à cake</w:t>
      </w:r>
    </w:p>
    <w:p w14:paraId="3956BDB0" w14:textId="18DFCCF3" w:rsidR="00301B98" w:rsidRDefault="00301B98" w:rsidP="00301B98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CF46E8C" wp14:editId="3841C9B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Débarrasser le chou-fleur de ses feuilles et grosses côtes et le détailler en fleurettes.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Les laver soigneusement puis les mettre dans une casserole et les couvrir d'eau froide salée.</w:t>
      </w:r>
      <w:r>
        <w:br/>
      </w:r>
      <w:r>
        <w:rPr>
          <w:rFonts w:ascii="Comic Sans MS" w:hAnsi="Comic Sans MS"/>
          <w:color w:val="000000"/>
        </w:rPr>
        <w:t>Porter à ébullition puis laisser cuire à frémissement pendant 15 à 20 minutes.</w:t>
      </w:r>
      <w:r>
        <w:rPr>
          <w:rFonts w:ascii="Comic Sans MS" w:hAnsi="Comic Sans MS"/>
          <w:color w:val="000000"/>
        </w:rPr>
        <w:br/>
        <w:t>Égoutter et déposer 500 g de fleurettes dans un mixeur.</w:t>
      </w:r>
      <w:r>
        <w:rPr>
          <w:rFonts w:ascii="Comic Sans MS" w:hAnsi="Comic Sans MS"/>
          <w:color w:val="000000"/>
        </w:rPr>
        <w:br/>
        <w:t>Ajouter le thon et mixer.</w:t>
      </w:r>
      <w:r>
        <w:rPr>
          <w:rFonts w:ascii="Comic Sans MS" w:hAnsi="Comic Sans MS"/>
          <w:color w:val="000000"/>
        </w:rPr>
        <w:br/>
        <w:t>Incorporer le fromage blanc, les œufs et le fromage râpé.</w:t>
      </w:r>
      <w:r>
        <w:rPr>
          <w:rFonts w:ascii="Comic Sans MS" w:hAnsi="Comic Sans MS"/>
          <w:color w:val="000000"/>
        </w:rPr>
        <w:br/>
        <w:t>Assaisonner d'une grosse pincée de muscade, de sel et de poivre.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Mixer finement.</w:t>
      </w:r>
      <w:bookmarkStart w:id="0" w:name="_GoBack"/>
      <w:bookmarkEnd w:id="0"/>
      <w:r>
        <w:rPr>
          <w:rFonts w:ascii="Comic Sans MS" w:hAnsi="Comic Sans MS"/>
          <w:color w:val="000000"/>
        </w:rPr>
        <w:br/>
        <w:t>Et là, j'ai eu envie d'un peu de couleur, alors j'ai ajouté du persil.</w:t>
      </w:r>
      <w:r>
        <w:rPr>
          <w:rFonts w:ascii="Comic Sans MS" w:hAnsi="Comic Sans MS"/>
          <w:color w:val="000000"/>
        </w:rPr>
        <w:br/>
        <w:t>Répartir la pâte dans les moules.</w:t>
      </w:r>
      <w:r>
        <w:rPr>
          <w:rFonts w:ascii="Comic Sans MS" w:hAnsi="Comic Sans MS"/>
          <w:color w:val="000000"/>
        </w:rPr>
        <w:br/>
        <w:t xml:space="preserve">Enfourner pour 30 à 35 minutes </w:t>
      </w:r>
      <w:r>
        <w:rPr>
          <w:rFonts w:ascii="Comic Sans MS" w:hAnsi="Comic Sans MS"/>
          <w:color w:val="000000"/>
        </w:rPr>
        <w:br/>
        <w:t>La cuisson peut aussi se faire dans un moule à cake,</w:t>
      </w:r>
      <w:r>
        <w:rPr>
          <w:rFonts w:ascii="Comic Sans MS" w:hAnsi="Comic Sans MS"/>
          <w:color w:val="000000"/>
        </w:rPr>
        <w:br/>
        <w:t>il faudra alors cuire pendant une quarantaine de minutes.</w:t>
      </w:r>
      <w:r>
        <w:rPr>
          <w:rFonts w:ascii="Comic Sans MS" w:hAnsi="Comic Sans MS"/>
          <w:color w:val="000000"/>
        </w:rPr>
        <w:br/>
        <w:t>Laisser tiédir un peu avant de démouler sur une grille.</w:t>
      </w:r>
      <w:r>
        <w:rPr>
          <w:rFonts w:ascii="Comic Sans MS" w:hAnsi="Comic Sans MS"/>
          <w:color w:val="000000"/>
        </w:rPr>
        <w:br/>
        <w:t>Je les ai servis tièdes avec une salade.</w:t>
      </w:r>
    </w:p>
    <w:sectPr w:rsidR="00301B98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DD2"/>
    <w:rsid w:val="000E36A5"/>
    <w:rsid w:val="001374F8"/>
    <w:rsid w:val="00226890"/>
    <w:rsid w:val="00301B98"/>
    <w:rsid w:val="00551067"/>
    <w:rsid w:val="008F2DD2"/>
    <w:rsid w:val="00C46368"/>
    <w:rsid w:val="00C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D675"/>
  <w15:docId w15:val="{D4C619AE-6623-44C6-882F-1EF07D50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D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01B98"/>
    <w:rPr>
      <w:b/>
      <w:bCs/>
    </w:rPr>
  </w:style>
  <w:style w:type="paragraph" w:styleId="NormalWeb">
    <w:name w:val="Normal (Web)"/>
    <w:basedOn w:val="Normal"/>
    <w:uiPriority w:val="99"/>
    <w:unhideWhenUsed/>
    <w:rsid w:val="0030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1B9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01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on" TargetMode="External"/><Relationship Id="rId13" Type="http://schemas.openxmlformats.org/officeDocument/2006/relationships/hyperlink" Target="https://recettes.de/per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musca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20/01/flan-au-chou-fleur-et-au-thon-p1220394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faiss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blanc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alain cugnet</cp:lastModifiedBy>
  <cp:revision>3</cp:revision>
  <dcterms:created xsi:type="dcterms:W3CDTF">2020-01-14T05:35:00Z</dcterms:created>
  <dcterms:modified xsi:type="dcterms:W3CDTF">2020-01-21T14:29:00Z</dcterms:modified>
</cp:coreProperties>
</file>