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40ED" w14:textId="77777777" w:rsidR="0005180B" w:rsidRDefault="00806866">
      <w:pPr>
        <w:rPr>
          <w:rFonts w:ascii="Comic Sans MS" w:hAnsi="Comic Sans MS"/>
          <w:b/>
          <w:bCs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F9EFF70" wp14:editId="51BA30D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FE487" w14:textId="34128EB4" w:rsidR="00677BD0" w:rsidRDefault="0005180B" w:rsidP="0005180B">
      <w:pPr>
        <w:jc w:val="center"/>
        <w:rPr>
          <w:rFonts w:ascii="Comic Sans MS" w:hAnsi="Comic Sans MS"/>
          <w:b/>
          <w:bCs/>
          <w:color w:val="833C0B" w:themeColor="accent2" w:themeShade="80"/>
          <w:sz w:val="40"/>
          <w:szCs w:val="40"/>
          <w:u w:val="single"/>
        </w:rPr>
      </w:pPr>
      <w:r w:rsidRPr="0005180B">
        <w:rPr>
          <w:rFonts w:ascii="Comic Sans MS" w:hAnsi="Comic Sans MS"/>
          <w:b/>
          <w:bCs/>
          <w:color w:val="833C0B" w:themeColor="accent2" w:themeShade="80"/>
          <w:sz w:val="40"/>
          <w:szCs w:val="40"/>
          <w:u w:val="single"/>
        </w:rPr>
        <w:t>Aiguillettes de canard au poivre vert</w:t>
      </w:r>
    </w:p>
    <w:p w14:paraId="22ED9E20" w14:textId="77777777" w:rsidR="0005180B" w:rsidRDefault="0005180B" w:rsidP="0005180B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4746A616" wp14:editId="7C5E7301">
            <wp:extent cx="2857500" cy="2141220"/>
            <wp:effectExtent l="0" t="0" r="0" b="0"/>
            <wp:docPr id="2" name="Image 2" descr="Aiguillettes de canard au poivre vert P123006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guillettes de canard au poivre vert P123006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80B">
        <w:rPr>
          <w:b/>
          <w:bCs/>
          <w:color w:val="833C0B" w:themeColor="accent2" w:themeShade="80"/>
          <w:sz w:val="40"/>
          <w:szCs w:val="40"/>
        </w:rPr>
        <w:t xml:space="preserve"> </w:t>
      </w:r>
      <w:r w:rsidRPr="0005180B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0D7E734" w14:textId="77777777" w:rsidR="0005180B" w:rsidRDefault="0005180B" w:rsidP="0005180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- 250 g </w:t>
      </w:r>
      <w:r w:rsidRPr="0005180B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05180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05180B">
        <w:rPr>
          <w:rStyle w:val="lev"/>
          <w:rFonts w:ascii="Comic Sans MS" w:hAnsi="Comic Sans MS"/>
          <w:color w:val="000000"/>
        </w:rPr>
        <w:t xml:space="preserve"> liquide</w:t>
      </w:r>
      <w:r w:rsidRPr="0005180B">
        <w:br/>
      </w:r>
      <w:r w:rsidRPr="0005180B">
        <w:rPr>
          <w:rStyle w:val="lev"/>
          <w:rFonts w:ascii="Comic Sans MS" w:hAnsi="Comic Sans MS"/>
          <w:color w:val="000000"/>
        </w:rPr>
        <w:t xml:space="preserve">- 20 g de </w:t>
      </w:r>
      <w:hyperlink r:id="rId8" w:tgtFrame="_blank" w:history="1">
        <w:r w:rsidRPr="0005180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poivre vert</w:t>
        </w:r>
      </w:hyperlink>
      <w:r w:rsidRPr="0005180B">
        <w:rPr>
          <w:rStyle w:val="lev"/>
          <w:rFonts w:ascii="Comic Sans MS" w:hAnsi="Comic Sans MS"/>
          <w:color w:val="000000"/>
        </w:rPr>
        <w:t> </w:t>
      </w:r>
      <w:r w:rsidRPr="0005180B">
        <w:rPr>
          <w:rFonts w:ascii="Comic Sans MS" w:hAnsi="Comic Sans MS"/>
          <w:b/>
          <w:bCs/>
          <w:color w:val="000000"/>
        </w:rPr>
        <w:t>égoutté</w:t>
      </w:r>
      <w:r w:rsidRPr="0005180B">
        <w:br/>
      </w:r>
      <w:r w:rsidRPr="0005180B">
        <w:rPr>
          <w:rStyle w:val="lev"/>
          <w:rFonts w:ascii="Comic Sans MS" w:hAnsi="Comic Sans MS"/>
          <w:color w:val="000000"/>
        </w:rPr>
        <w:t xml:space="preserve">- 8 </w:t>
      </w:r>
      <w:hyperlink r:id="rId9" w:tgtFrame="_blank" w:history="1">
        <w:r w:rsidRPr="0005180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aiguillettes</w:t>
        </w:r>
      </w:hyperlink>
      <w:r w:rsidRPr="0005180B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05180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canard</w:t>
        </w:r>
      </w:hyperlink>
      <w:r w:rsidRPr="0005180B">
        <w:rPr>
          <w:rStyle w:val="lev"/>
          <w:rFonts w:ascii="Comic Sans MS" w:hAnsi="Comic Sans MS"/>
          <w:color w:val="000000"/>
        </w:rPr>
        <w:t xml:space="preserve"> (</w:t>
      </w:r>
      <w:r w:rsidRPr="0005180B">
        <w:rPr>
          <w:rStyle w:val="lev"/>
          <w:rFonts w:ascii="Cambria Math" w:hAnsi="Cambria Math" w:cs="Cambria Math"/>
          <w:color w:val="000000"/>
        </w:rPr>
        <w:t>≅</w:t>
      </w:r>
      <w:r w:rsidRPr="0005180B">
        <w:rPr>
          <w:rStyle w:val="lev"/>
          <w:rFonts w:ascii="Comic Sans MS" w:hAnsi="Comic Sans MS"/>
          <w:color w:val="000000"/>
        </w:rPr>
        <w:t xml:space="preserve"> 400 g)</w:t>
      </w:r>
      <w:bookmarkStart w:id="0" w:name="_GoBack"/>
      <w:bookmarkEnd w:id="0"/>
      <w:r w:rsidRPr="0005180B">
        <w:br/>
      </w:r>
      <w:r w:rsidRPr="0005180B">
        <w:rPr>
          <w:rStyle w:val="lev"/>
          <w:rFonts w:ascii="Comic Sans MS" w:hAnsi="Comic Sans MS"/>
          <w:color w:val="000000"/>
        </w:rPr>
        <w:t>20 g de beurre</w:t>
      </w:r>
      <w:r w:rsidRPr="0005180B">
        <w:br/>
      </w:r>
      <w:r w:rsidRPr="0005180B">
        <w:rPr>
          <w:rStyle w:val="lev"/>
          <w:rFonts w:ascii="Comic Sans MS" w:hAnsi="Comic Sans MS"/>
          <w:color w:val="000000"/>
        </w:rPr>
        <w:t xml:space="preserve">- 50 ml de </w:t>
      </w:r>
      <w:hyperlink r:id="rId11" w:tgtFrame="_blank" w:history="1">
        <w:r w:rsidRPr="0005180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cognac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46F95167" w14:textId="1AB5ACAD" w:rsidR="0005180B" w:rsidRPr="0005180B" w:rsidRDefault="0005180B" w:rsidP="0005180B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Écraser le poivre vert avec une fourchette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Mettre la crème dans un bol avec le poivre vert.</w:t>
      </w:r>
      <w:r>
        <w:br/>
      </w:r>
      <w:r>
        <w:rPr>
          <w:rFonts w:ascii="Comic Sans MS" w:hAnsi="Comic Sans MS"/>
          <w:color w:val="000000"/>
        </w:rPr>
        <w:t>Remuer et laisser macérer pendant la préparation de la recette.</w:t>
      </w:r>
      <w:r>
        <w:br/>
      </w:r>
      <w:r>
        <w:rPr>
          <w:rFonts w:ascii="Comic Sans MS" w:hAnsi="Comic Sans MS"/>
          <w:color w:val="000000"/>
        </w:rPr>
        <w:t>Saler et poivrer les aiguillettes de canard.</w:t>
      </w:r>
      <w:r>
        <w:br/>
      </w:r>
      <w:r>
        <w:rPr>
          <w:rFonts w:ascii="Comic Sans MS" w:hAnsi="Comic Sans MS"/>
          <w:color w:val="000000"/>
        </w:rPr>
        <w:t>Les faire dorer rapidement dans le beurre fondu et à feu vif pendant 3 minutes de chaque côté.</w:t>
      </w:r>
      <w:r>
        <w:br/>
      </w:r>
      <w:r>
        <w:rPr>
          <w:rFonts w:ascii="Comic Sans MS" w:hAnsi="Comic Sans MS"/>
          <w:color w:val="000000"/>
        </w:rPr>
        <w:t>Verser le cognac dans la poêle et flamber.</w:t>
      </w:r>
      <w:r>
        <w:rPr>
          <w:rFonts w:ascii="Comic Sans MS" w:hAnsi="Comic Sans MS"/>
          <w:color w:val="000000"/>
        </w:rPr>
        <w:br/>
        <w:t>Réserver dans un plat.</w:t>
      </w:r>
      <w:r>
        <w:rPr>
          <w:rFonts w:ascii="Comic Sans MS" w:hAnsi="Comic Sans MS"/>
          <w:color w:val="000000"/>
        </w:rPr>
        <w:br/>
        <w:t>Verser la crème au poivre vert dans la poêle et porter à ébullition.</w:t>
      </w:r>
      <w:r>
        <w:rPr>
          <w:rFonts w:ascii="Comic Sans MS" w:hAnsi="Comic Sans MS"/>
          <w:color w:val="000000"/>
        </w:rPr>
        <w:br/>
        <w:t>Remettre les aiguillettes dans la sauce et les faire réchauffer doucement pendant 5 minutes.</w:t>
      </w:r>
      <w:r>
        <w:rPr>
          <w:rFonts w:ascii="Comic Sans MS" w:hAnsi="Comic Sans MS"/>
          <w:color w:val="000000"/>
        </w:rPr>
        <w:br/>
        <w:t>Rectifier l'assaisonnement en sel et poivrer.</w:t>
      </w:r>
      <w:r>
        <w:rPr>
          <w:rFonts w:ascii="Comic Sans MS" w:hAnsi="Comic Sans MS"/>
          <w:color w:val="000000"/>
        </w:rPr>
        <w:br/>
        <w:t>Présenter dans des assiettes chaudes avec la garniture au choix.</w:t>
      </w:r>
      <w:r>
        <w:rPr>
          <w:rFonts w:ascii="Comic Sans MS" w:hAnsi="Comic Sans MS"/>
          <w:color w:val="000000"/>
        </w:rPr>
        <w:br/>
      </w:r>
    </w:p>
    <w:sectPr w:rsidR="0005180B" w:rsidRPr="0005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66"/>
    <w:rsid w:val="0005180B"/>
    <w:rsid w:val="00677BD0"/>
    <w:rsid w:val="008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A50D"/>
  <w15:chartTrackingRefBased/>
  <w15:docId w15:val="{2441AFAB-F66E-4BF7-9548-9E78B6F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180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51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vre-ve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me-fraich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gnac" TargetMode="External"/><Relationship Id="rId5" Type="http://schemas.openxmlformats.org/officeDocument/2006/relationships/hyperlink" Target="http://croquantfondantgourmand.com/wp-content/uploads/2020/03/aiguillettes-de-canard-au-poivre-vert-p1230061-r.jpg" TargetMode="External"/><Relationship Id="rId10" Type="http://schemas.openxmlformats.org/officeDocument/2006/relationships/hyperlink" Target="https://recettes.de/canar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iguil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2020-02-17T16:37:00Z</dcterms:created>
  <dcterms:modified xsi:type="dcterms:W3CDTF">2020-02-21T16:21:00Z</dcterms:modified>
</cp:coreProperties>
</file>