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9B3A" w14:textId="446AA41D" w:rsidR="00537392" w:rsidRDefault="00290DB3">
      <w:r>
        <w:rPr>
          <w:noProof/>
        </w:rPr>
        <w:drawing>
          <wp:inline distT="0" distB="0" distL="0" distR="0" wp14:anchorId="2D25001A" wp14:editId="7F81C11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6D4FC" w14:textId="3407A52A" w:rsidR="00B558F9" w:rsidRDefault="00B558F9" w:rsidP="00B558F9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proofErr w:type="spellStart"/>
      <w:r w:rsidRPr="00B558F9">
        <w:rPr>
          <w:b/>
          <w:bCs/>
          <w:color w:val="833C0B" w:themeColor="accent2" w:themeShade="80"/>
          <w:sz w:val="40"/>
          <w:szCs w:val="40"/>
          <w:u w:val="single"/>
        </w:rPr>
        <w:t>Griesknepfle</w:t>
      </w:r>
      <w:proofErr w:type="spellEnd"/>
      <w:r w:rsidRPr="00B558F9">
        <w:rPr>
          <w:b/>
          <w:bCs/>
          <w:color w:val="833C0B" w:themeColor="accent2" w:themeShade="80"/>
          <w:sz w:val="40"/>
          <w:szCs w:val="40"/>
          <w:u w:val="single"/>
        </w:rPr>
        <w:t xml:space="preserve"> ou </w:t>
      </w:r>
      <w:proofErr w:type="spellStart"/>
      <w:r w:rsidRPr="00B558F9">
        <w:rPr>
          <w:b/>
          <w:bCs/>
          <w:color w:val="833C0B" w:themeColor="accent2" w:themeShade="80"/>
          <w:sz w:val="40"/>
          <w:szCs w:val="40"/>
          <w:u w:val="single"/>
        </w:rPr>
        <w:t>Griespflutta</w:t>
      </w:r>
      <w:proofErr w:type="spellEnd"/>
      <w:r w:rsidRPr="00B558F9">
        <w:rPr>
          <w:b/>
          <w:bCs/>
          <w:color w:val="833C0B" w:themeColor="accent2" w:themeShade="80"/>
          <w:sz w:val="40"/>
          <w:szCs w:val="40"/>
          <w:u w:val="single"/>
        </w:rPr>
        <w:t xml:space="preserve"> à ma façon</w:t>
      </w:r>
    </w:p>
    <w:p w14:paraId="01D2047D" w14:textId="77777777" w:rsidR="00B558F9" w:rsidRDefault="00B558F9" w:rsidP="00B558F9">
      <w:pPr>
        <w:pStyle w:val="NormalWeb"/>
      </w:pPr>
      <w:r>
        <w:rPr>
          <w:noProof/>
          <w:color w:val="0000FF"/>
        </w:rPr>
        <w:drawing>
          <wp:inline distT="0" distB="0" distL="0" distR="0" wp14:anchorId="58CF4729" wp14:editId="22E9E383">
            <wp:extent cx="2857500" cy="2141220"/>
            <wp:effectExtent l="0" t="0" r="0" b="0"/>
            <wp:docPr id="2" name="Image 2" descr="Griesknepfle ou Griespflutta à ma façon P123083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esknepfle ou Griespflutta à ma façon P123083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Pr="00B558F9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7102DF23" w14:textId="77777777" w:rsidR="00B558F9" w:rsidRDefault="00B558F9" w:rsidP="00B558F9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- 500 ml </w:t>
      </w:r>
      <w:r w:rsidRPr="00B558F9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B558F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B558F9">
        <w:rPr>
          <w:rStyle w:val="lev"/>
          <w:rFonts w:ascii="Comic Sans MS" w:hAnsi="Comic Sans MS"/>
          <w:color w:val="000000"/>
        </w:rPr>
        <w:t xml:space="preserve"> (½ écrémé pour moi)</w:t>
      </w:r>
      <w:r w:rsidRPr="00B558F9">
        <w:br/>
      </w:r>
      <w:r w:rsidRPr="00B558F9">
        <w:rPr>
          <w:rStyle w:val="lev"/>
          <w:rFonts w:ascii="Comic Sans MS" w:hAnsi="Comic Sans MS"/>
          <w:color w:val="000000"/>
        </w:rPr>
        <w:t>- 25 g de beurre</w:t>
      </w:r>
      <w:r w:rsidRPr="00B558F9">
        <w:br/>
      </w:r>
      <w:r w:rsidRPr="00B558F9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B558F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semoule</w:t>
        </w:r>
      </w:hyperlink>
      <w:r w:rsidRPr="00B558F9">
        <w:rPr>
          <w:rStyle w:val="lev"/>
          <w:rFonts w:ascii="Comic Sans MS" w:hAnsi="Comic Sans MS"/>
          <w:color w:val="000000"/>
        </w:rPr>
        <w:t xml:space="preserve"> de blé fine (ou moyenne)</w:t>
      </w:r>
      <w:r w:rsidRPr="00B558F9">
        <w:br/>
      </w:r>
      <w:r w:rsidRPr="00B558F9">
        <w:rPr>
          <w:rStyle w:val="lev"/>
          <w:rFonts w:ascii="Comic Sans MS" w:hAnsi="Comic Sans MS"/>
          <w:color w:val="000000"/>
        </w:rPr>
        <w:t>- 1 jaune d'œuf</w:t>
      </w:r>
      <w:r w:rsidRPr="00B558F9">
        <w:br/>
      </w:r>
      <w:r w:rsidRPr="00B558F9">
        <w:rPr>
          <w:rStyle w:val="lev"/>
          <w:rFonts w:ascii="Comic Sans MS" w:hAnsi="Comic Sans MS"/>
          <w:color w:val="000000"/>
        </w:rPr>
        <w:t xml:space="preserve">- 75 g de </w:t>
      </w:r>
      <w:hyperlink r:id="rId9" w:tgtFrame="_blank" w:history="1">
        <w:r w:rsidRPr="00B558F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B558F9">
        <w:rPr>
          <w:rStyle w:val="lev"/>
          <w:rFonts w:ascii="Comic Sans MS" w:hAnsi="Comic Sans MS"/>
          <w:color w:val="000000"/>
        </w:rPr>
        <w:t xml:space="preserve"> râpé (1)</w:t>
      </w:r>
      <w:bookmarkStart w:id="0" w:name="_GoBack"/>
      <w:bookmarkEnd w:id="0"/>
      <w:r w:rsidRPr="00B558F9">
        <w:br/>
      </w:r>
      <w:r w:rsidRPr="00B558F9">
        <w:rPr>
          <w:rStyle w:val="lev"/>
          <w:rFonts w:ascii="Comic Sans MS" w:hAnsi="Comic Sans MS"/>
          <w:color w:val="000000"/>
        </w:rPr>
        <w:t>- huile d'olive</w:t>
      </w:r>
      <w:r w:rsidRPr="00B558F9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1637369C" w14:textId="77777777" w:rsidR="00B558F9" w:rsidRDefault="00B558F9" w:rsidP="00B558F9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042634E7" wp14:editId="48C8224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81E57" w14:textId="0874E6DD" w:rsidR="00B558F9" w:rsidRPr="00B558F9" w:rsidRDefault="00B558F9" w:rsidP="00B558F9">
      <w:pPr>
        <w:pStyle w:val="NormalWeb"/>
      </w:pPr>
      <w:r>
        <w:rPr>
          <w:rFonts w:ascii="Comic Sans MS" w:hAnsi="Comic Sans MS"/>
          <w:color w:val="000000"/>
        </w:rPr>
        <w:t>Mettre le lait et le beurre dans une casserole.</w:t>
      </w:r>
      <w:r>
        <w:rPr>
          <w:rFonts w:ascii="Comic Sans MS" w:hAnsi="Comic Sans MS"/>
          <w:color w:val="000000"/>
        </w:rPr>
        <w:br/>
        <w:t>Verser la semoule en pluie et porter à ébullition sans cesser de remuer</w:t>
      </w:r>
      <w:r>
        <w:rPr>
          <w:rFonts w:ascii="Comic Sans MS" w:hAnsi="Comic Sans MS"/>
          <w:color w:val="000000"/>
        </w:rPr>
        <w:br/>
        <w:t>jusqu'à ce que la semoule se détache des parois.</w:t>
      </w:r>
      <w:r>
        <w:rPr>
          <w:rFonts w:ascii="Comic Sans MS" w:hAnsi="Comic Sans MS"/>
          <w:color w:val="000000"/>
        </w:rPr>
        <w:br/>
        <w:t>Saler, poivrer et râper une grosse pincée de noix de muscade.</w:t>
      </w:r>
      <w:r>
        <w:rPr>
          <w:rFonts w:ascii="Comic Sans MS" w:hAnsi="Comic Sans MS"/>
          <w:color w:val="000000"/>
        </w:rPr>
        <w:br/>
        <w:t>Incorporer le jaune d'œuf et le fromage râpé</w:t>
      </w:r>
      <w:r>
        <w:rPr>
          <w:rStyle w:val="lev"/>
          <w:rFonts w:ascii="Comic Sans MS" w:hAnsi="Comic Sans MS"/>
          <w:color w:val="000000"/>
        </w:rPr>
        <w:t xml:space="preserve"> (1)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Étaler la préparation sur une plaque  en couche uniforme et laisser refroidir.</w:t>
      </w:r>
      <w:r>
        <w:rPr>
          <w:rFonts w:ascii="Comic Sans MS" w:hAnsi="Comic Sans MS"/>
          <w:color w:val="000000"/>
        </w:rPr>
        <w:br/>
        <w:t xml:space="preserve">Lorsque la semoule est froide, découper des triangles ou </w:t>
      </w:r>
      <w:r>
        <w:rPr>
          <w:rFonts w:ascii="Comic Sans MS" w:hAnsi="Comic Sans MS"/>
          <w:color w:val="000000"/>
        </w:rPr>
        <w:t>d’autres</w:t>
      </w:r>
      <w:r>
        <w:rPr>
          <w:rFonts w:ascii="Comic Sans MS" w:hAnsi="Comic Sans MS"/>
          <w:color w:val="000000"/>
        </w:rPr>
        <w:t xml:space="preserve"> formes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Huiler légèrement au pinceau, puis les retourner sur la plaque de cuisson.</w:t>
      </w:r>
      <w:r>
        <w:rPr>
          <w:rFonts w:ascii="Comic Sans MS" w:hAnsi="Comic Sans MS"/>
          <w:color w:val="000000"/>
        </w:rPr>
        <w:br/>
        <w:t>Huiler encore une fois.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 xml:space="preserve">Enfourner pour 15 minutes environ jusqu'à ce que les </w:t>
      </w:r>
      <w:proofErr w:type="spellStart"/>
      <w:r>
        <w:rPr>
          <w:rFonts w:ascii="Comic Sans MS" w:hAnsi="Comic Sans MS"/>
          <w:color w:val="000000"/>
        </w:rPr>
        <w:t>griesknepfle</w:t>
      </w:r>
      <w:proofErr w:type="spellEnd"/>
      <w:r>
        <w:rPr>
          <w:rFonts w:ascii="Comic Sans MS" w:hAnsi="Comic Sans MS"/>
          <w:color w:val="000000"/>
        </w:rPr>
        <w:t xml:space="preserve"> soient dorés.</w:t>
      </w:r>
      <w:r>
        <w:rPr>
          <w:rFonts w:ascii="Comic Sans MS" w:hAnsi="Comic Sans MS"/>
          <w:color w:val="000000"/>
        </w:rPr>
        <w:br/>
      </w:r>
    </w:p>
    <w:sectPr w:rsidR="00B558F9" w:rsidRPr="00B5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B3"/>
    <w:rsid w:val="00290DB3"/>
    <w:rsid w:val="00537392"/>
    <w:rsid w:val="00B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B06A"/>
  <w15:chartTrackingRefBased/>
  <w15:docId w15:val="{457E5893-9641-408E-B980-16C7A5CC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58F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5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emou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04/griesknepfle-ou-griespflutta-a-ma-facon-p1230832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2020-03-18T16:39:00Z</dcterms:created>
  <dcterms:modified xsi:type="dcterms:W3CDTF">2020-03-31T16:12:00Z</dcterms:modified>
</cp:coreProperties>
</file>