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9CFD" w14:textId="49807322" w:rsidR="00677BD0" w:rsidRDefault="00FC405B">
      <w:r w:rsidRPr="008179C0">
        <w:rPr>
          <w:noProof/>
          <w:lang w:eastAsia="fr-FR"/>
        </w:rPr>
        <w:drawing>
          <wp:inline distT="0" distB="0" distL="0" distR="0" wp14:anchorId="25345141" wp14:editId="631DFF0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DAC9A" w14:textId="678DD7C4" w:rsidR="009F5559" w:rsidRDefault="009F5559" w:rsidP="009F5559">
      <w:pPr>
        <w:jc w:val="center"/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9F5559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Sponge Cake ou cheesecake japonais</w:t>
      </w:r>
    </w:p>
    <w:p w14:paraId="2CE61D19" w14:textId="28B50268" w:rsidR="009F5559" w:rsidRPr="009F5559" w:rsidRDefault="00736F10" w:rsidP="009F5559">
      <w:pPr>
        <w:pStyle w:val="NormalWeb"/>
        <w:rPr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432A24E6" wp14:editId="42D67295">
            <wp:extent cx="2857500" cy="1874520"/>
            <wp:effectExtent l="0" t="0" r="0" b="0"/>
            <wp:docPr id="2" name="Image 2" descr="Sponge Cake ou cheesecake japonais P123089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nge Cake ou cheesecake japonais P123089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F5559" w:rsidRPr="009F5559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12F71BB5" w14:textId="608C3938" w:rsidR="009F5559" w:rsidRPr="009F5559" w:rsidRDefault="009F5559" w:rsidP="009F5559">
      <w:pPr>
        <w:pStyle w:val="NormalWeb"/>
      </w:pPr>
      <w:r>
        <w:rPr>
          <w:rStyle w:val="lev"/>
          <w:rFonts w:ascii="Comic Sans MS" w:hAnsi="Comic Sans MS"/>
          <w:color w:val="000000"/>
        </w:rPr>
        <w:t>- 5 œufs</w:t>
      </w:r>
      <w:r>
        <w:br/>
      </w:r>
      <w:r>
        <w:rPr>
          <w:rStyle w:val="lev"/>
          <w:rFonts w:ascii="Comic Sans MS" w:hAnsi="Comic Sans MS"/>
          <w:color w:val="000000"/>
        </w:rPr>
        <w:t>- 90 g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- 80 g de lait</w:t>
      </w:r>
      <w:r>
        <w:br/>
      </w:r>
      <w:r>
        <w:rPr>
          <w:rStyle w:val="lev"/>
          <w:rFonts w:ascii="Comic Sans MS" w:hAnsi="Comic Sans MS"/>
          <w:color w:val="000000"/>
        </w:rPr>
        <w:t>- 2</w:t>
      </w:r>
      <w:r w:rsidR="00191106">
        <w:rPr>
          <w:rStyle w:val="lev"/>
          <w:rFonts w:ascii="Comic Sans MS" w:hAnsi="Comic Sans MS"/>
          <w:color w:val="000000"/>
        </w:rPr>
        <w:t>25</w:t>
      </w:r>
      <w:r>
        <w:rPr>
          <w:rStyle w:val="lev"/>
          <w:rFonts w:ascii="Comic Sans MS" w:hAnsi="Comic Sans MS"/>
          <w:color w:val="000000"/>
        </w:rPr>
        <w:t xml:space="preserve"> g de </w:t>
      </w:r>
      <w:hyperlink r:id="rId7" w:tgtFrame="_blank" w:history="1">
        <w:r w:rsidRPr="009F555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Philadelphia</w:t>
        </w:r>
      </w:hyperlink>
      <w:r w:rsidRPr="009F5559">
        <w:br/>
      </w:r>
      <w:r w:rsidRPr="009F5559">
        <w:rPr>
          <w:rStyle w:val="lev"/>
          <w:rFonts w:ascii="Comic Sans MS" w:hAnsi="Comic Sans MS"/>
          <w:color w:val="000000"/>
        </w:rPr>
        <w:t>- 40 g de beurre</w:t>
      </w:r>
      <w:r w:rsidRPr="009F5559">
        <w:br/>
      </w:r>
      <w:r w:rsidRPr="009F5559">
        <w:rPr>
          <w:rStyle w:val="lev"/>
          <w:rFonts w:ascii="Comic Sans MS" w:hAnsi="Comic Sans MS"/>
          <w:color w:val="000000"/>
        </w:rPr>
        <w:t>- 50 g de farine</w:t>
      </w:r>
      <w:r w:rsidRPr="009F5559">
        <w:br/>
      </w:r>
      <w:r w:rsidRPr="009F5559">
        <w:rPr>
          <w:rStyle w:val="lev"/>
          <w:rFonts w:ascii="Comic Sans MS" w:hAnsi="Comic Sans MS"/>
          <w:color w:val="000000"/>
        </w:rPr>
        <w:t xml:space="preserve">- 17 g de </w:t>
      </w:r>
      <w:hyperlink r:id="rId8" w:tgtFrame="_blank" w:history="1">
        <w:r w:rsidRPr="009F555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Maïzena</w:t>
        </w:r>
      </w:hyperlink>
      <w:r w:rsidRPr="009F5559">
        <w:rPr>
          <w:rStyle w:val="lev"/>
          <w:rFonts w:ascii="Comic Sans MS" w:hAnsi="Comic Sans MS"/>
          <w:color w:val="000000"/>
        </w:rPr>
        <w:t xml:space="preserve"> ®</w:t>
      </w:r>
      <w:r w:rsidRPr="009F5559">
        <w:br/>
      </w:r>
      <w:r w:rsidRPr="009F5559">
        <w:rPr>
          <w:rStyle w:val="lev"/>
          <w:rFonts w:ascii="Comic Sans MS" w:hAnsi="Comic Sans MS"/>
          <w:color w:val="000000"/>
        </w:rPr>
        <w:t xml:space="preserve">- 1 càs d'extrait naturel de </w:t>
      </w:r>
      <w:hyperlink r:id="rId9" w:tgtFrame="_blank" w:history="1">
        <w:r w:rsidRPr="009F555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="00191106">
        <w:rPr>
          <w:rStyle w:val="Lienhypertexte"/>
          <w:rFonts w:ascii="Comic Sans MS" w:hAnsi="Comic Sans MS"/>
          <w:b/>
          <w:bCs/>
          <w:color w:val="000000"/>
          <w:u w:val="none"/>
        </w:rPr>
        <w:t xml:space="preserve"> ou zeste et jus de citron</w:t>
      </w:r>
    </w:p>
    <w:p w14:paraId="2CEE9724" w14:textId="4242EF45" w:rsidR="009F5559" w:rsidRDefault="009F5559" w:rsidP="009F5559">
      <w:pPr>
        <w:pStyle w:val="NormalWeb"/>
      </w:pPr>
      <w:r>
        <w:rPr>
          <w:rStyle w:val="lev"/>
          <w:rFonts w:ascii="Comic Sans MS" w:hAnsi="Comic Sans MS"/>
          <w:color w:val="BF9636"/>
        </w:rPr>
        <w:t>1 moule de</w:t>
      </w:r>
      <w:r w:rsidR="005F5F1B">
        <w:rPr>
          <w:rStyle w:val="lev"/>
          <w:rFonts w:ascii="Comic Sans MS" w:hAnsi="Comic Sans MS"/>
          <w:color w:val="BF9636"/>
        </w:rPr>
        <w:t xml:space="preserve"> </w:t>
      </w:r>
      <w:r>
        <w:rPr>
          <w:rStyle w:val="lev"/>
          <w:rFonts w:ascii="Comic Sans MS" w:hAnsi="Comic Sans MS"/>
          <w:color w:val="BF9636"/>
        </w:rPr>
        <w:t xml:space="preserve">20 cm de Ø </w:t>
      </w:r>
      <w:r w:rsidR="005F5F1B">
        <w:rPr>
          <w:rStyle w:val="lev"/>
          <w:rFonts w:ascii="Comic Sans MS" w:hAnsi="Comic Sans MS"/>
          <w:color w:val="BF9636"/>
        </w:rPr>
        <w:t xml:space="preserve">- </w:t>
      </w:r>
      <w:r>
        <w:rPr>
          <w:rStyle w:val="lev"/>
          <w:rFonts w:ascii="Comic Sans MS" w:hAnsi="Comic Sans MS"/>
          <w:color w:val="BF9636"/>
        </w:rPr>
        <w:t>de 10 cm de haut de préférence</w:t>
      </w:r>
      <w:r w:rsidR="005F5F1B">
        <w:rPr>
          <w:rStyle w:val="lev"/>
          <w:rFonts w:ascii="Comic Sans MS" w:hAnsi="Comic Sans MS"/>
          <w:color w:val="BF9636"/>
        </w:rPr>
        <w:t xml:space="preserve"> -</w:t>
      </w:r>
      <w:r>
        <w:rPr>
          <w:rStyle w:val="lev"/>
          <w:rFonts w:ascii="Comic Sans MS" w:hAnsi="Comic Sans MS"/>
          <w:color w:val="BF9636"/>
        </w:rPr>
        <w:t xml:space="preserve"> chemisé de papier cuisson</w:t>
      </w:r>
      <w:r>
        <w:rPr>
          <w:rFonts w:ascii="Comic Sans MS" w:hAnsi="Comic Sans MS"/>
          <w:b/>
          <w:bCs/>
          <w:color w:val="BF9636"/>
        </w:rPr>
        <w:br/>
      </w:r>
      <w:r>
        <w:rPr>
          <w:rStyle w:val="lev"/>
          <w:rFonts w:ascii="Comic Sans MS" w:hAnsi="Comic Sans MS"/>
          <w:color w:val="BF9636"/>
        </w:rPr>
        <w:t>1 grand plat pour le bain-marie.</w:t>
      </w:r>
    </w:p>
    <w:p w14:paraId="5829163F" w14:textId="77777777" w:rsidR="009F5559" w:rsidRDefault="009F5559" w:rsidP="009F5559">
      <w:pPr>
        <w:pStyle w:val="NormalWeb"/>
      </w:pPr>
      <w:r>
        <w:rPr>
          <w:rStyle w:val="lev"/>
          <w:rFonts w:ascii="Comic Sans MS" w:hAnsi="Comic Sans MS"/>
          <w:color w:val="993300"/>
        </w:rPr>
        <w:t xml:space="preserve">Préchauffage du four à 160°C </w:t>
      </w:r>
      <w:r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 wp14:anchorId="1966CB7A" wp14:editId="1798B927">
            <wp:extent cx="502920" cy="495300"/>
            <wp:effectExtent l="0" t="0" r="0" b="0"/>
            <wp:docPr id="3" name="Imag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993300"/>
        </w:rPr>
        <w:t>de préférence ou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</w:rPr>
        <w:drawing>
          <wp:inline distT="0" distB="0" distL="0" distR="0" wp14:anchorId="5903B8A0" wp14:editId="7ECEB973">
            <wp:extent cx="502920" cy="495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FB41" w14:textId="52D64233" w:rsidR="009F5559" w:rsidRDefault="009F5559" w:rsidP="009F5559">
      <w:pPr>
        <w:pStyle w:val="NormalWeb"/>
      </w:pPr>
      <w:r>
        <w:t> </w:t>
      </w:r>
      <w:hyperlink r:id="rId13" w:tgtFrame="_blank" w:history="1">
        <w:r>
          <w:rPr>
            <w:rStyle w:val="lev"/>
            <w:rFonts w:ascii="Comic Sans MS" w:hAnsi="Comic Sans MS"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>
        <w:rPr>
          <w:rFonts w:ascii="Comic Sans MS" w:hAnsi="Comic Sans MS"/>
          <w:color w:val="000000"/>
        </w:rPr>
        <w:br/>
        <w:t>Monter les blancs en neige avec le sucre.</w:t>
      </w:r>
      <w:r>
        <w:rPr>
          <w:rFonts w:ascii="Comic Sans MS" w:hAnsi="Comic Sans MS"/>
          <w:color w:val="000000"/>
        </w:rPr>
        <w:br/>
        <w:t>Dans une casserole mettre le lait, le fromage et le beurre.</w:t>
      </w:r>
      <w:r>
        <w:rPr>
          <w:rFonts w:ascii="Comic Sans MS" w:hAnsi="Comic Sans MS"/>
          <w:color w:val="000000"/>
        </w:rPr>
        <w:br/>
        <w:t>Faire fondre le Porter sur feu doux en remuant jusqu'à ce que le fromage fonde</w:t>
      </w:r>
      <w:r>
        <w:rPr>
          <w:rFonts w:ascii="Comic Sans MS" w:hAnsi="Comic Sans MS"/>
          <w:color w:val="000000"/>
        </w:rPr>
        <w:br/>
        <w:t>et que la préparation soit bien lisse.</w:t>
      </w:r>
      <w:r>
        <w:rPr>
          <w:rFonts w:ascii="Comic Sans MS" w:hAnsi="Comic Sans MS"/>
          <w:color w:val="000000"/>
        </w:rPr>
        <w:br/>
        <w:t>Ajouter la farine et la Maïzena ® et bien mélanger.</w:t>
      </w:r>
      <w:r>
        <w:rPr>
          <w:rFonts w:ascii="Comic Sans MS" w:hAnsi="Comic Sans MS"/>
          <w:color w:val="000000"/>
        </w:rPr>
        <w:br/>
        <w:t>Incorporer les jaunes d'œufs un par un en mélangeant entre chaque ajout.</w:t>
      </w:r>
      <w:r>
        <w:rPr>
          <w:rFonts w:ascii="Comic Sans MS" w:hAnsi="Comic Sans MS"/>
          <w:color w:val="000000"/>
        </w:rPr>
        <w:br/>
        <w:t>Ajouter la vanille</w:t>
      </w:r>
      <w:r w:rsidR="005F5F1B">
        <w:rPr>
          <w:rFonts w:ascii="Comic Sans MS" w:hAnsi="Comic Sans MS"/>
          <w:color w:val="000000"/>
        </w:rPr>
        <w:t xml:space="preserve"> ou le jus et le zeste de citron </w:t>
      </w:r>
      <w:r>
        <w:rPr>
          <w:rFonts w:ascii="Comic Sans MS" w:hAnsi="Comic Sans MS"/>
          <w:color w:val="000000"/>
        </w:rPr>
        <w:t xml:space="preserve"> et mélanger.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Incorporer une cuillerée de blanc en mélangeant énergiquement pour assouplir la pâte.</w:t>
      </w:r>
      <w:r>
        <w:rPr>
          <w:rFonts w:ascii="Comic Sans MS" w:hAnsi="Comic Sans MS"/>
          <w:color w:val="000000"/>
        </w:rPr>
        <w:br/>
        <w:t>Ajouter enfin le reste des blancs, petit à petit en mélangeant délicatement avec un fouet.</w:t>
      </w:r>
      <w:r>
        <w:rPr>
          <w:rFonts w:ascii="Comic Sans MS" w:hAnsi="Comic Sans MS"/>
          <w:color w:val="000000"/>
        </w:rPr>
        <w:br/>
      </w:r>
      <w:r w:rsidR="007B0F03">
        <w:rPr>
          <w:rFonts w:ascii="Comic Sans MS" w:hAnsi="Comic Sans MS"/>
          <w:color w:val="000000"/>
        </w:rPr>
        <w:t>Verser la pâte dans le moule faire des tourbillons avec un brochette en bois</w:t>
      </w:r>
      <w:r w:rsidR="007B0F03">
        <w:rPr>
          <w:rFonts w:ascii="Comic Sans MS" w:hAnsi="Comic Sans MS"/>
          <w:color w:val="000000"/>
        </w:rPr>
        <w:br/>
        <w:t>et tapoter le moule sur le plan de travail pour bien lisser la préparation.</w:t>
      </w:r>
      <w:r>
        <w:rPr>
          <w:rFonts w:ascii="Comic Sans MS" w:hAnsi="Comic Sans MS"/>
          <w:color w:val="000000"/>
        </w:rPr>
        <w:br/>
        <w:t>Mettre le moule dans le plat et verser de l'eau bouillante jusqu'au 1/3 de la hauteur du moule.</w:t>
      </w:r>
      <w:r>
        <w:rPr>
          <w:rFonts w:ascii="Comic Sans MS" w:hAnsi="Comic Sans MS"/>
          <w:color w:val="000000"/>
        </w:rPr>
        <w:br/>
        <w:t>Déposer le plat sur la grille la plus basse dans le four.</w:t>
      </w:r>
      <w:r>
        <w:rPr>
          <w:rFonts w:ascii="Comic Sans MS" w:hAnsi="Comic Sans MS"/>
          <w:color w:val="000000"/>
        </w:rPr>
        <w:br/>
        <w:t>Enfourner pour 1 h 10 puis éteindre le four et laisser le gâteau pendant encore 45 minutes.</w:t>
      </w:r>
      <w:r>
        <w:rPr>
          <w:rFonts w:ascii="Comic Sans MS" w:hAnsi="Comic Sans MS"/>
          <w:color w:val="000000"/>
        </w:rPr>
        <w:br/>
        <w:t>Laisser ensuite le gâteau refroidir complètement avant de le démouler.</w:t>
      </w:r>
    </w:p>
    <w:p w14:paraId="479B6B45" w14:textId="77777777" w:rsidR="009F5559" w:rsidRPr="009F5559" w:rsidRDefault="009F5559" w:rsidP="009F5559">
      <w:pPr>
        <w:jc w:val="center"/>
        <w:rPr>
          <w:color w:val="833C0B" w:themeColor="accent2" w:themeShade="80"/>
          <w:sz w:val="40"/>
          <w:szCs w:val="40"/>
          <w:u w:val="single"/>
        </w:rPr>
      </w:pPr>
    </w:p>
    <w:sectPr w:rsidR="009F5559" w:rsidRPr="009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5B"/>
    <w:rsid w:val="00191106"/>
    <w:rsid w:val="002908E2"/>
    <w:rsid w:val="005F5F1B"/>
    <w:rsid w:val="00677BD0"/>
    <w:rsid w:val="00736F10"/>
    <w:rsid w:val="007B0F03"/>
    <w:rsid w:val="009F5559"/>
    <w:rsid w:val="00E60921"/>
    <w:rsid w:val="00FC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E7D3"/>
  <w15:chartTrackingRefBased/>
  <w15:docId w15:val="{CA645780-CA4E-4CE3-8F50-1B471F6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F55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F555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5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izena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hiladelphia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4/sponge-cake-ou-cheesecake-japonais-p1230892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wp-content/uploads/2017/02/Position-four-chaleur-de-sole-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9</cp:revision>
  <dcterms:created xsi:type="dcterms:W3CDTF">2020-02-17T16:37:00Z</dcterms:created>
  <dcterms:modified xsi:type="dcterms:W3CDTF">2020-03-30T16:35:00Z</dcterms:modified>
</cp:coreProperties>
</file>