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55B" w14:textId="1A3E4475" w:rsidR="00B14397" w:rsidRDefault="00393D46">
      <w:r>
        <w:rPr>
          <w:noProof/>
        </w:rPr>
        <w:drawing>
          <wp:inline distT="0" distB="0" distL="0" distR="0" wp14:anchorId="0D4FB12E" wp14:editId="454CF94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4F7B2" w14:textId="23F22532" w:rsidR="00FB09F9" w:rsidRDefault="00FB09F9" w:rsidP="00FB09F9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FB09F9">
        <w:rPr>
          <w:b/>
          <w:bCs/>
          <w:color w:val="833C0B" w:themeColor="accent2" w:themeShade="80"/>
          <w:sz w:val="36"/>
          <w:szCs w:val="36"/>
          <w:u w:val="single"/>
        </w:rPr>
        <w:t>Ghriba amandes et noix de coco</w:t>
      </w:r>
    </w:p>
    <w:p w14:paraId="589122E1" w14:textId="77777777" w:rsidR="00B335AB" w:rsidRDefault="00FB09F9" w:rsidP="00B335AB">
      <w:pPr>
        <w:pStyle w:val="NormalWeb"/>
      </w:pPr>
      <w:r>
        <w:rPr>
          <w:noProof/>
          <w:color w:val="0000FF"/>
        </w:rPr>
        <w:drawing>
          <wp:inline distT="0" distB="0" distL="0" distR="0" wp14:anchorId="5FA92003" wp14:editId="763DECC7">
            <wp:extent cx="2857500" cy="2141220"/>
            <wp:effectExtent l="0" t="0" r="0" b="0"/>
            <wp:docPr id="2" name="Image 2" descr="Ghriba amandes et noix de coco P12404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riba amandes et noix de coco P12404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B335AB" w:rsidRPr="00B335AB">
        <w:rPr>
          <w:rStyle w:val="lev"/>
          <w:rFonts w:ascii="Comic Sans MS" w:hAnsi="Comic Sans MS"/>
          <w:color w:val="000000"/>
          <w:u w:val="single"/>
        </w:rPr>
        <w:t>Pour 24 biscuits</w:t>
      </w:r>
    </w:p>
    <w:p w14:paraId="52F40341" w14:textId="77777777" w:rsidR="00B335AB" w:rsidRDefault="00B335AB" w:rsidP="00B335AB">
      <w:pPr>
        <w:pStyle w:val="NormalWeb"/>
      </w:pPr>
      <w:r>
        <w:rPr>
          <w:rStyle w:val="lev"/>
          <w:rFonts w:ascii="Comic Sans MS" w:hAnsi="Comic Sans MS"/>
          <w:color w:val="000000"/>
        </w:rPr>
        <w:t> - 145 g d'</w:t>
      </w:r>
      <w:hyperlink r:id="rId7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B335AB">
        <w:rPr>
          <w:rStyle w:val="lev"/>
          <w:rFonts w:ascii="Comic Sans MS" w:hAnsi="Comic Sans MS"/>
          <w:color w:val="000000"/>
        </w:rPr>
        <w:t xml:space="preserve"> (1)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 xml:space="preserve">- 45 g de </w:t>
      </w:r>
      <w:hyperlink r:id="rId8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coco</w:t>
        </w:r>
      </w:hyperlink>
      <w:r w:rsidRPr="00B335AB">
        <w:rPr>
          <w:rStyle w:val="lev"/>
          <w:rFonts w:ascii="Comic Sans MS" w:hAnsi="Comic Sans MS"/>
          <w:color w:val="000000"/>
        </w:rPr>
        <w:t xml:space="preserve"> (1)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>- 40 g de sucre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 xml:space="preserve">- le zeste d'1 </w:t>
      </w:r>
      <w:hyperlink r:id="rId9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B335AB">
        <w:rPr>
          <w:rStyle w:val="lev"/>
          <w:rFonts w:ascii="Comic Sans MS" w:hAnsi="Comic Sans MS"/>
          <w:color w:val="000000"/>
        </w:rPr>
        <w:t xml:space="preserve"> bio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>- 1 œuf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>- 6 g de levure chimique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 xml:space="preserve">- 1 càc de </w:t>
      </w:r>
      <w:hyperlink r:id="rId10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confiture</w:t>
        </w:r>
      </w:hyperlink>
      <w:r w:rsidRPr="00B335AB">
        <w:rPr>
          <w:rStyle w:val="lev"/>
          <w:rFonts w:ascii="Comic Sans MS" w:hAnsi="Comic Sans MS"/>
          <w:color w:val="000000"/>
        </w:rPr>
        <w:t xml:space="preserve"> d'</w:t>
      </w:r>
      <w:hyperlink r:id="rId11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</w:t>
        </w:r>
      </w:hyperlink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>- 25 g d'huile de tournesol</w:t>
      </w:r>
      <w:r w:rsidRPr="00B335AB">
        <w:br/>
      </w:r>
      <w:r w:rsidRPr="00B335AB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B335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eau de fleur d'oranger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sucre glace</w:t>
      </w:r>
    </w:p>
    <w:p w14:paraId="762DB591" w14:textId="59FBC113" w:rsidR="00B335AB" w:rsidRDefault="00B335AB" w:rsidP="00B335AB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noProof/>
          <w:color w:val="0000FF"/>
        </w:rPr>
        <w:drawing>
          <wp:inline distT="0" distB="0" distL="0" distR="0" wp14:anchorId="322B75A4" wp14:editId="484CE70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Mixer les amandes.</w:t>
      </w:r>
      <w:r>
        <w:rPr>
          <w:rFonts w:ascii="Comic Sans MS" w:hAnsi="Comic Sans MS"/>
          <w:color w:val="000000"/>
        </w:rPr>
        <w:br/>
        <w:t>Ajouter la noix de coco et le sucre et mixer encore pour bien mélanger le tout.</w:t>
      </w:r>
      <w:r>
        <w:rPr>
          <w:rFonts w:ascii="Comic Sans MS" w:hAnsi="Comic Sans MS"/>
          <w:color w:val="000000"/>
        </w:rPr>
        <w:br/>
        <w:t>Râper finement le zeste du citron.</w:t>
      </w:r>
      <w:r>
        <w:rPr>
          <w:rFonts w:ascii="Comic Sans MS" w:hAnsi="Comic Sans MS"/>
          <w:color w:val="000000"/>
        </w:rPr>
        <w:br/>
        <w:t>Ajouter dans le bol, l'œuf, la levure, la confiture et l'huile et bien mélanger les ingrédients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pour les amalgamer.</w:t>
      </w:r>
      <w:r>
        <w:rPr>
          <w:rFonts w:ascii="Comic Sans MS" w:hAnsi="Comic Sans MS"/>
          <w:color w:val="000000"/>
        </w:rPr>
        <w:br/>
        <w:t>Mettre de l'eau de fleur d'oranger et du sucre glace dans 2 petits bols.</w:t>
      </w:r>
      <w:r>
        <w:rPr>
          <w:rFonts w:ascii="Comic Sans MS" w:hAnsi="Comic Sans MS"/>
          <w:color w:val="000000"/>
        </w:rPr>
        <w:br/>
        <w:t>Tremper les doigts dans l'eau de fleur d'oranger et façonner des boules</w:t>
      </w:r>
      <w:r>
        <w:rPr>
          <w:rFonts w:ascii="Comic Sans MS" w:hAnsi="Comic Sans MS"/>
          <w:color w:val="000000"/>
        </w:rPr>
        <w:br/>
        <w:t>de la grosseur d'une noix avec la pâte.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Rouler chaque boule dans le sucre glace et les disposer sur la plaque.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>Faire glisser la plaque sur le plan de travail.</w:t>
      </w:r>
      <w:r>
        <w:rPr>
          <w:rFonts w:ascii="Comic Sans MS" w:hAnsi="Comic Sans MS"/>
          <w:color w:val="000000"/>
        </w:rPr>
        <w:br/>
        <w:t>Saupoudrer d'un voile de sucre glace.</w:t>
      </w:r>
      <w:r>
        <w:rPr>
          <w:rFonts w:ascii="Comic Sans MS" w:hAnsi="Comic Sans MS"/>
          <w:color w:val="000000"/>
        </w:rPr>
        <w:br/>
        <w:t>Conserver les biscuits dans une boîte en métal.</w:t>
      </w:r>
    </w:p>
    <w:p w14:paraId="1B89A723" w14:textId="529B7D87" w:rsidR="00FB09F9" w:rsidRPr="00FB09F9" w:rsidRDefault="00FB09F9" w:rsidP="00FB09F9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FB09F9" w:rsidRPr="00FB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46"/>
    <w:rsid w:val="00393D46"/>
    <w:rsid w:val="00B14397"/>
    <w:rsid w:val="00B335AB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7AEE"/>
  <w15:chartTrackingRefBased/>
  <w15:docId w15:val="{5102610E-AA2A-49C4-B5FF-ED53C3E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35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-de-coco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eau-de-fleur-d-orang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bricot" TargetMode="External"/><Relationship Id="rId5" Type="http://schemas.openxmlformats.org/officeDocument/2006/relationships/hyperlink" Target="https://croquantfondantgourmand.com/wp-content/uploads/2020/06/ghriba-amandes-et-noix-de-coco-p1240494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onfitu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2020-04-30T15:36:00Z</dcterms:created>
  <dcterms:modified xsi:type="dcterms:W3CDTF">2020-05-28T14:05:00Z</dcterms:modified>
</cp:coreProperties>
</file>