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3C33" w14:textId="3F06155D" w:rsidR="00874774" w:rsidRDefault="003162DE" w:rsidP="0087477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C777188" wp14:editId="5D4B172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774" w:rsidRPr="00874774">
        <w:rPr>
          <w:b/>
          <w:bCs/>
          <w:color w:val="833C0B" w:themeColor="accent2" w:themeShade="80"/>
          <w:sz w:val="32"/>
          <w:szCs w:val="32"/>
          <w:u w:val="single"/>
        </w:rPr>
        <w:t>Gâteau diplomate aux framboises</w:t>
      </w:r>
    </w:p>
    <w:p w14:paraId="2723BE31" w14:textId="5061F19C" w:rsidR="00874774" w:rsidRPr="00874774" w:rsidRDefault="00874774" w:rsidP="00874774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3D3B3E2F" wp14:editId="24CD757B">
            <wp:extent cx="2857500" cy="2141220"/>
            <wp:effectExtent l="0" t="0" r="0" b="0"/>
            <wp:docPr id="2" name="Image 2" descr="Gâteau diplomate aux framboises P125090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iplomate aux framboises P125090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74774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10 Croquants-Gourmands</w:t>
      </w:r>
    </w:p>
    <w:p w14:paraId="21442B47" w14:textId="77777777" w:rsidR="00874774" w:rsidRPr="00874774" w:rsidRDefault="00874774" w:rsidP="00874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7477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diplomate :</w:t>
      </w:r>
    </w:p>
    <w:p w14:paraId="4F3D1597" w14:textId="77777777" w:rsidR="00874774" w:rsidRPr="00874774" w:rsidRDefault="00874774" w:rsidP="00874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feuilles (8g) de gélatine</w:t>
      </w:r>
      <w:r w:rsidRPr="008747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7" w:tgtFrame="_blank" w:history="1">
        <w:r w:rsidRPr="0087477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jaunes d'œufs</w:t>
      </w:r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- 120 g (60g + 60g) de sucre en poudre</w:t>
      </w:r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- 40 g de </w:t>
      </w:r>
      <w:hyperlink r:id="rId8" w:tgtFrame="_blank" w:history="1">
        <w:r w:rsidRPr="0087477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  <w:r w:rsidRPr="008747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9" w:tgtFrame="_blank" w:history="1">
        <w:r w:rsidRPr="0087477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Grand-Marnier</w:t>
        </w:r>
      </w:hyperlink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de </w:t>
      </w:r>
      <w:hyperlink r:id="rId10" w:tgtFrame="_blank" w:history="1">
        <w:r w:rsidRPr="0087477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Cointreau</w:t>
        </w:r>
      </w:hyperlink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- 700 g de </w:t>
      </w:r>
      <w:hyperlink r:id="rId11" w:tgtFrame="_blank" w:history="1">
        <w:r w:rsidRPr="0087477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fleurette</w:t>
      </w:r>
      <w:r w:rsidRPr="008747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2" w:tgtFrame="_blank" w:history="1">
        <w:r w:rsidRPr="0087477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</w:p>
    <w:p w14:paraId="33F6C059" w14:textId="2501670A" w:rsidR="00874774" w:rsidRPr="00874774" w:rsidRDefault="00874774" w:rsidP="00874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77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moule étoile 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(Contenance : 210 cl - Profondeur : 6 cm - Diamètre : 29 cm)</w:t>
      </w:r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lait à bouillir avec 60 g de sucre.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temps, fouetter les jaunes d'œufs avec le sucre restant.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Maïzena ® et mélanger.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lait bouillant sur les œufs en remuant vivement.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la crème dans la casserole et amener à ébullition sans cesser de remuer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qu'elle "</w:t>
      </w:r>
      <w:hyperlink r:id="rId13" w:tgtFrame="_blank" w:history="1">
        <w:r w:rsidRPr="00874774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nappe</w:t>
        </w:r>
      </w:hyperlink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 la cuillère.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gélatine en remuant pour la faire fondre</w:t>
      </w:r>
      <w:r w:rsidR="00CE7B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en fouettant de temps en temps.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la crème très froide en chantilly texture "</w:t>
      </w:r>
      <w:hyperlink r:id="rId14" w:tgtFrame="_blank" w:history="1">
        <w:r w:rsidRPr="00874774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="00CE7B9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CE7B94" w:rsidRPr="00CE7B94">
        <w:rPr>
          <w:rFonts w:ascii="Comic Sans MS" w:hAnsi="Comic Sans MS"/>
          <w:color w:val="000000"/>
          <w:sz w:val="24"/>
          <w:szCs w:val="24"/>
        </w:rPr>
        <w:t>Lorsque la crème aux œufs commence à épaissir, incorporer l'alcool puis la chantilly à la spatule.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Verser la préparation dans le moule.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Placer au congélateur.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diplomate a épaissi, répartir les framboises et les enfoncer dans la crème.</w:t>
      </w:r>
      <w:r w:rsidRPr="008747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prendre pendant 5 heures minimum.</w:t>
      </w:r>
    </w:p>
    <w:p w14:paraId="1C3DE7C8" w14:textId="77777777" w:rsidR="00874774" w:rsidRPr="00874774" w:rsidRDefault="00874774" w:rsidP="00874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7477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socle en biscuit :</w:t>
      </w:r>
    </w:p>
    <w:p w14:paraId="0DF1A825" w14:textId="77777777" w:rsidR="00874774" w:rsidRPr="00874774" w:rsidRDefault="00874774" w:rsidP="00874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beurre</w:t>
      </w:r>
      <w:r w:rsidRPr="008747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5" w:tgtFrame="_blank" w:history="1">
        <w:r w:rsidRPr="0087477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biscuits petit-beurre</w:t>
        </w:r>
      </w:hyperlink>
      <w:r w:rsidRPr="008747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77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6" w:tgtFrame="_blank" w:history="1">
        <w:r w:rsidRPr="0087477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pralines</w:t>
        </w:r>
      </w:hyperlink>
    </w:p>
    <w:p w14:paraId="0ACC47AC" w14:textId="77777777" w:rsidR="00874774" w:rsidRPr="00874774" w:rsidRDefault="00874774" w:rsidP="00874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et le laisser tiédir.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finement les pralines.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biscuits et mixer.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avec le beurre fondu.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le diplomate congelé.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Tasser la poudre de biscuits sur le dessus.</w:t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au congélateur pendant 30 minutes.</w:t>
      </w:r>
    </w:p>
    <w:p w14:paraId="59E635C0" w14:textId="77777777" w:rsidR="00874774" w:rsidRPr="00874774" w:rsidRDefault="00874774" w:rsidP="00874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ce stade, l'entremets bien enveloppé peut attendre au congélateur le jour du dessert.</w:t>
      </w:r>
    </w:p>
    <w:p w14:paraId="6FA8DD4A" w14:textId="77777777" w:rsidR="00874774" w:rsidRPr="00874774" w:rsidRDefault="00874774" w:rsidP="00874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6 heures avant la dégustation, démouler le diplomate sur le plan de service.</w:t>
      </w:r>
      <w:r w:rsidRPr="008747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décongeler au réfrigérateur.</w:t>
      </w:r>
      <w:r w:rsidRPr="008747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Décorer à l'envie de </w:t>
      </w:r>
      <w:hyperlink r:id="rId17" w:history="1">
        <w:r w:rsidRPr="00874774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framboises</w:t>
        </w:r>
      </w:hyperlink>
      <w:r w:rsidRPr="0087477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de poudre de praline et de framboises.</w:t>
      </w:r>
    </w:p>
    <w:p w14:paraId="676E6FCB" w14:textId="3C3E5838" w:rsidR="00874774" w:rsidRPr="00874774" w:rsidRDefault="00874774" w:rsidP="00874774"/>
    <w:sectPr w:rsidR="00874774" w:rsidRPr="0087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DE"/>
    <w:rsid w:val="003162DE"/>
    <w:rsid w:val="00874774"/>
    <w:rsid w:val="00983AC6"/>
    <w:rsid w:val="009E636B"/>
    <w:rsid w:val="00C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043C"/>
  <w15:chartTrackingRefBased/>
  <w15:docId w15:val="{5A5BAC86-3058-40BC-9E94-3AE7A6E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7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izena" TargetMode="External"/><Relationship Id="rId13" Type="http://schemas.openxmlformats.org/officeDocument/2006/relationships/hyperlink" Target="https://croquantfondantgourmand.com/petit-lexique-de-termes-culinaire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" TargetMode="External"/><Relationship Id="rId12" Type="http://schemas.openxmlformats.org/officeDocument/2006/relationships/hyperlink" Target="https://recettes.de/framboises" TargetMode="External"/><Relationship Id="rId17" Type="http://schemas.openxmlformats.org/officeDocument/2006/relationships/hyperlink" Target="https://croquantfondantgourmand.com/coulis-de-frambois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pralin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s://croquantfondantgourmand.com/wp-content/uploads/2020/08/gateau-diplomate-aux-framboises-p1250900-r-scaled.jpg" TargetMode="External"/><Relationship Id="rId15" Type="http://schemas.openxmlformats.org/officeDocument/2006/relationships/hyperlink" Target="https://recettes.de/petit-beurre" TargetMode="External"/><Relationship Id="rId10" Type="http://schemas.openxmlformats.org/officeDocument/2006/relationships/hyperlink" Target="https://recettes.de/cointrea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grand-marnier" TargetMode="External"/><Relationship Id="rId14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2020-07-13T15:22:00Z</dcterms:created>
  <dcterms:modified xsi:type="dcterms:W3CDTF">2020-07-26T15:51:00Z</dcterms:modified>
</cp:coreProperties>
</file>