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C527C" w14:textId="73752C85" w:rsidR="0020032E" w:rsidRDefault="001375F7">
      <w:r w:rsidRPr="008179C0">
        <w:rPr>
          <w:noProof/>
          <w:lang w:eastAsia="fr-FR"/>
        </w:rPr>
        <w:drawing>
          <wp:inline distT="0" distB="0" distL="0" distR="0" wp14:anchorId="08A2CCDD" wp14:editId="6899F45A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55DCD" w14:textId="7139E379" w:rsidR="0020032E" w:rsidRDefault="0020032E" w:rsidP="0020032E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20032E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Pommes de terre radis et fenouil rôtis</w:t>
      </w:r>
    </w:p>
    <w:p w14:paraId="47FBAC9F" w14:textId="77777777" w:rsidR="0020032E" w:rsidRPr="0020032E" w:rsidRDefault="0020032E" w:rsidP="0020032E">
      <w:pPr>
        <w:pStyle w:val="NormalWeb"/>
        <w:rPr>
          <w:rFonts w:eastAsia="Times New Roman"/>
          <w:lang w:eastAsia="fr-FR"/>
        </w:rPr>
      </w:pPr>
      <w:r>
        <w:rPr>
          <w:noProof/>
          <w:color w:val="0000FF"/>
        </w:rPr>
        <w:drawing>
          <wp:inline distT="0" distB="0" distL="0" distR="0" wp14:anchorId="6BB9BCE6" wp14:editId="4F90B838">
            <wp:extent cx="2857500" cy="1943100"/>
            <wp:effectExtent l="0" t="0" r="0" b="0"/>
            <wp:docPr id="2" name="Image 2" descr="Pommes de terre radis et fenouil rôtis P1250234 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mes de terre radis et fenouil rôtis P1250234 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20032E">
        <w:rPr>
          <w:rFonts w:ascii="Comic Sans MS" w:eastAsia="Times New Roman" w:hAnsi="Comic Sans MS"/>
          <w:b/>
          <w:bCs/>
          <w:color w:val="000000"/>
          <w:u w:val="single"/>
          <w:lang w:eastAsia="fr-FR"/>
        </w:rPr>
        <w:t>Pour 4 Croquants-Gourmands</w:t>
      </w:r>
    </w:p>
    <w:p w14:paraId="1037D508" w14:textId="727EE94E" w:rsidR="0020032E" w:rsidRPr="0020032E" w:rsidRDefault="0020032E" w:rsidP="0020032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032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Les légumes :</w:t>
      </w:r>
      <w:r w:rsidRPr="0020032E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8" w:tgtFrame="_blank" w:history="1">
        <w:r w:rsidRPr="0020032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 de terre</w:t>
        </w:r>
      </w:hyperlink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(amandine pour moi)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20032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radis</w:t>
        </w:r>
      </w:hyperlink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bulbe de </w:t>
      </w:r>
      <w:hyperlink r:id="rId10" w:tgtFrame="_blank" w:history="1">
        <w:r w:rsidRPr="0020032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fenouil</w:t>
        </w:r>
      </w:hyperlink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(400 g)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càs (2+2) d'huile d'olive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sel &amp; poivre du moulin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11" w:tgtFrame="_blank" w:history="1">
        <w:r w:rsidRPr="0020032E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menthe</w:t>
        </w:r>
      </w:hyperlink>
    </w:p>
    <w:p w14:paraId="48F456F8" w14:textId="77777777" w:rsidR="0020032E" w:rsidRPr="0020032E" w:rsidRDefault="0020032E" w:rsidP="0020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032E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La plaque du four tapissée de papier cuisson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210°C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0032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7BDC674" wp14:editId="66730F01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B9315F" w14:textId="7E923EC8" w:rsidR="0020032E" w:rsidRDefault="0020032E" w:rsidP="0020032E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</w:pP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Éplucher, laver et sécher les pommes de terre.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couper en gros quartiers.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arroser de 2 cuillerées d'huile, saler, poivrer et bien mélanger.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étaler sur la plaque du four.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Enfourner pour 10 minutes.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Pendant la cuisson, nettoyer le fenouil et le couper en morceaux.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Nettoyer les radis et les couper en tronçons.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fenouil et radis avec 2 cuillerées d'huile, du sel et du poivre.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Sortir la plaque du four, et ajouter fenouil et radis aux pommes de terre.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Bien mélanger et enfourner pour 15 minutes.</w:t>
      </w:r>
    </w:p>
    <w:p w14:paraId="4B7F7F75" w14:textId="77777777" w:rsidR="0020032E" w:rsidRPr="0020032E" w:rsidRDefault="0020032E" w:rsidP="002003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E5AB1" w14:textId="3640F58D" w:rsidR="0020032E" w:rsidRPr="0020032E" w:rsidRDefault="0020032E" w:rsidP="004D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0032E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lastRenderedPageBreak/>
        <w:t>La sauce :</w:t>
      </w:r>
      <w:r w:rsidRPr="0020032E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4D1344">
        <w:rPr>
          <w:rStyle w:val="lev"/>
          <w:rFonts w:ascii="Comic Sans MS" w:hAnsi="Comic Sans MS"/>
          <w:color w:val="000000"/>
        </w:rPr>
        <w:t>10 g d'huile d'olive</w:t>
      </w:r>
      <w:r w:rsidR="004D1344">
        <w:br/>
      </w:r>
      <w:r w:rsidR="004D1344">
        <w:rPr>
          <w:rStyle w:val="lev"/>
          <w:rFonts w:ascii="Comic Sans MS" w:hAnsi="Comic Sans MS"/>
          <w:color w:val="000000"/>
        </w:rPr>
        <w:t xml:space="preserve">- 10 g de jus de </w:t>
      </w:r>
      <w:hyperlink r:id="rId14" w:tgtFrame="_blank" w:history="1">
        <w:r w:rsidR="004D1344">
          <w:rPr>
            <w:rStyle w:val="Lienhypertexte"/>
            <w:rFonts w:ascii="Comic Sans MS" w:hAnsi="Comic Sans MS"/>
            <w:b/>
            <w:bCs/>
            <w:color w:val="000000"/>
          </w:rPr>
          <w:t>citron</w:t>
        </w:r>
      </w:hyperlink>
      <w:r w:rsidR="004D1344">
        <w:br/>
      </w:r>
      <w:r w:rsidR="004D1344">
        <w:rPr>
          <w:rStyle w:val="lev"/>
          <w:rFonts w:ascii="Comic Sans MS" w:hAnsi="Comic Sans MS"/>
          <w:color w:val="000000"/>
        </w:rPr>
        <w:t xml:space="preserve">- ½ </w:t>
      </w:r>
      <w:proofErr w:type="spellStart"/>
      <w:r w:rsidR="004D1344">
        <w:rPr>
          <w:rStyle w:val="lev"/>
          <w:rFonts w:ascii="Comic Sans MS" w:hAnsi="Comic Sans MS"/>
          <w:color w:val="000000"/>
        </w:rPr>
        <w:t>càc</w:t>
      </w:r>
      <w:proofErr w:type="spellEnd"/>
      <w:r w:rsidR="004D1344">
        <w:rPr>
          <w:rStyle w:val="lev"/>
          <w:rFonts w:ascii="Comic Sans MS" w:hAnsi="Comic Sans MS"/>
          <w:color w:val="000000"/>
        </w:rPr>
        <w:t xml:space="preserve"> de </w:t>
      </w:r>
      <w:hyperlink r:id="rId15" w:tgtFrame="_blank" w:history="1">
        <w:r w:rsidR="004D1344">
          <w:rPr>
            <w:rStyle w:val="Lienhypertexte"/>
            <w:rFonts w:ascii="Comic Sans MS" w:hAnsi="Comic Sans MS"/>
            <w:b/>
            <w:bCs/>
            <w:color w:val="000000"/>
          </w:rPr>
          <w:t>sirop d'érable</w:t>
        </w:r>
      </w:hyperlink>
      <w:r w:rsidR="004D1344">
        <w:rPr>
          <w:rFonts w:ascii="Comic Sans MS" w:hAnsi="Comic Sans MS"/>
          <w:b/>
          <w:bCs/>
          <w:color w:val="000000"/>
        </w:rPr>
        <w:br/>
      </w:r>
      <w:r w:rsidR="004D1344">
        <w:rPr>
          <w:rStyle w:val="lev"/>
          <w:rFonts w:ascii="Comic Sans MS" w:hAnsi="Comic Sans MS"/>
          <w:color w:val="000000"/>
        </w:rPr>
        <w:t>-½ càs de moutarde</w:t>
      </w:r>
      <w:r w:rsidR="004D1344">
        <w:br/>
      </w:r>
      <w:r w:rsidR="004D1344">
        <w:rPr>
          <w:rStyle w:val="lev"/>
          <w:rFonts w:ascii="Comic Sans MS" w:hAnsi="Comic Sans MS"/>
          <w:color w:val="000000"/>
        </w:rPr>
        <w:t>- sel &amp; poivre du moulin</w:t>
      </w:r>
    </w:p>
    <w:p w14:paraId="286A0075" w14:textId="40DF2B41" w:rsidR="0020032E" w:rsidRPr="0020032E" w:rsidRDefault="0020032E" w:rsidP="004D13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tous les ingrédients dans un petit bol.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Lorsque les légumes sont cuits, les arroser de sauce</w:t>
      </w:r>
      <w:r w:rsidR="0075024A">
        <w:rPr>
          <w:rFonts w:ascii="Comic Sans MS" w:hAnsi="Comic Sans MS"/>
          <w:color w:val="000000"/>
        </w:rPr>
        <w:t xml:space="preserve">, </w:t>
      </w:r>
      <w:r w:rsidR="0075024A" w:rsidRPr="0075024A">
        <w:rPr>
          <w:rFonts w:ascii="Comic Sans MS" w:hAnsi="Comic Sans MS"/>
          <w:color w:val="000000"/>
          <w:sz w:val="24"/>
          <w:szCs w:val="24"/>
        </w:rPr>
        <w:t>ajouter la menthe</w:t>
      </w:r>
      <w:r w:rsidR="0075024A">
        <w:rPr>
          <w:rFonts w:ascii="Comic Sans MS" w:hAnsi="Comic Sans MS"/>
          <w:color w:val="000000"/>
        </w:rPr>
        <w:t xml:space="preserve"> </w:t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et mélanger.</w:t>
      </w:r>
      <w:r w:rsidRPr="0020032E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0032E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Servir chaud ou tiède.</w:t>
      </w:r>
    </w:p>
    <w:p w14:paraId="54D88E38" w14:textId="7473C0F1" w:rsidR="0020032E" w:rsidRPr="0020032E" w:rsidRDefault="0020032E" w:rsidP="004D1344">
      <w:pPr>
        <w:rPr>
          <w:color w:val="833C0B" w:themeColor="accent2" w:themeShade="80"/>
          <w:sz w:val="36"/>
          <w:szCs w:val="36"/>
          <w:u w:val="single"/>
        </w:rPr>
      </w:pPr>
    </w:p>
    <w:sectPr w:rsidR="0020032E" w:rsidRPr="00200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997D65"/>
    <w:multiLevelType w:val="hybridMultilevel"/>
    <w:tmpl w:val="DB9685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4407D"/>
    <w:multiLevelType w:val="multilevel"/>
    <w:tmpl w:val="83FCC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5F7"/>
    <w:rsid w:val="001375F7"/>
    <w:rsid w:val="0020032E"/>
    <w:rsid w:val="004D1344"/>
    <w:rsid w:val="0075024A"/>
    <w:rsid w:val="008E0846"/>
    <w:rsid w:val="00AE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A62D"/>
  <w15:chartTrackingRefBased/>
  <w15:docId w15:val="{882FA356-0013-4846-8980-EA5B4A3F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003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0032E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0032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4D1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2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5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8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-de-terre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croquantfondantgourmand.com/wp-content/uploads/2020/07/pommes-de-terre-radis-et-fenouil-rotis-p1250234-r-scaled.jpg" TargetMode="External"/><Relationship Id="rId11" Type="http://schemas.openxmlformats.org/officeDocument/2006/relationships/hyperlink" Target="https://recettes.de/menth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recettes.de/sirop-d-erable" TargetMode="External"/><Relationship Id="rId10" Type="http://schemas.openxmlformats.org/officeDocument/2006/relationships/hyperlink" Target="https://recettes.de/fenou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ettes.de/radis" TargetMode="External"/><Relationship Id="rId14" Type="http://schemas.openxmlformats.org/officeDocument/2006/relationships/hyperlink" Target="https://recettes.de/citr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2020-07-03T04:58:00Z</dcterms:modified>
</cp:coreProperties>
</file>