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D1823" w14:textId="6D98C199" w:rsidR="00983AC6" w:rsidRDefault="00633A25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427707F" wp14:editId="2813A229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005" w:rsidRPr="005B6005">
        <w:rPr>
          <w:b/>
          <w:bCs/>
          <w:color w:val="833C0B" w:themeColor="accent2" w:themeShade="80"/>
          <w:sz w:val="36"/>
          <w:szCs w:val="36"/>
          <w:u w:val="single"/>
        </w:rPr>
        <w:t>Brioche tressée  aux pralines</w:t>
      </w:r>
    </w:p>
    <w:p w14:paraId="770DFA02" w14:textId="75AF66F5" w:rsidR="005B6005" w:rsidRDefault="005B6005" w:rsidP="005B6005">
      <w:pPr>
        <w:pStyle w:val="NormalWeb"/>
      </w:pPr>
      <w:r>
        <w:rPr>
          <w:noProof/>
          <w:color w:val="0000FF"/>
        </w:rPr>
        <w:drawing>
          <wp:inline distT="0" distB="0" distL="0" distR="0" wp14:anchorId="36D665C6" wp14:editId="5A0B204A">
            <wp:extent cx="2857500" cy="2141220"/>
            <wp:effectExtent l="0" t="0" r="0" b="0"/>
            <wp:docPr id="2" name="Image 2" descr="Brioche tressée aux pralines P126025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tressée aux pralines P126025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B6005">
        <w:rPr>
          <w:rStyle w:val="lev"/>
          <w:rFonts w:ascii="Comic Sans MS" w:hAnsi="Comic Sans MS"/>
          <w:color w:val="000000"/>
          <w:u w:val="single"/>
        </w:rPr>
        <w:t>Pour une très grosse Brioche</w:t>
      </w:r>
      <w:r>
        <w:rPr>
          <w:rStyle w:val="lev"/>
          <w:rFonts w:ascii="Comic Sans MS" w:hAnsi="Comic Sans MS"/>
          <w:color w:val="000000"/>
        </w:rPr>
        <w:t xml:space="preserve"> </w:t>
      </w:r>
    </w:p>
    <w:p w14:paraId="6E3D28BE" w14:textId="77777777" w:rsidR="005B6005" w:rsidRPr="005B6005" w:rsidRDefault="005B6005" w:rsidP="005B6005">
      <w:pPr>
        <w:pStyle w:val="NormalWeb"/>
      </w:pPr>
      <w:r>
        <w:rPr>
          <w:rStyle w:val="lev"/>
          <w:rFonts w:ascii="Comic Sans MS" w:hAnsi="Comic Sans MS"/>
          <w:color w:val="000000"/>
        </w:rPr>
        <w:t>- 1 petite càc de sel</w:t>
      </w:r>
      <w:r>
        <w:br/>
      </w:r>
      <w:r>
        <w:rPr>
          <w:rStyle w:val="lev"/>
          <w:rFonts w:ascii="Comic Sans MS" w:hAnsi="Comic Sans MS"/>
          <w:color w:val="000000"/>
        </w:rPr>
        <w:t>- 1 œuf</w:t>
      </w:r>
      <w:r w:rsidRPr="005B6005">
        <w:br/>
      </w:r>
      <w:r w:rsidRPr="005B6005">
        <w:rPr>
          <w:rStyle w:val="lev"/>
          <w:rFonts w:ascii="Comic Sans MS" w:hAnsi="Comic Sans MS"/>
          <w:color w:val="000000"/>
        </w:rPr>
        <w:t xml:space="preserve">- 265 g de </w:t>
      </w:r>
      <w:hyperlink r:id="rId7" w:tgtFrame="_blank" w:history="1">
        <w:r w:rsidRPr="005B600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</w:t>
        </w:r>
      </w:hyperlink>
      <w:r w:rsidRPr="005B6005">
        <w:rPr>
          <w:rStyle w:val="lev"/>
          <w:rFonts w:ascii="Comic Sans MS" w:hAnsi="Comic Sans MS"/>
          <w:color w:val="000000"/>
        </w:rPr>
        <w:t xml:space="preserve"> </w:t>
      </w:r>
      <w:hyperlink r:id="rId8" w:tgtFrame="_blank" w:history="1">
        <w:r w:rsidRPr="005B600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Ribot</w:t>
        </w:r>
      </w:hyperlink>
      <w:r w:rsidRPr="005B6005">
        <w:rPr>
          <w:rStyle w:val="lev"/>
          <w:rFonts w:ascii="Comic Sans MS" w:hAnsi="Comic Sans MS"/>
          <w:color w:val="000000"/>
        </w:rPr>
        <w:t xml:space="preserve"> (+ un peu pour la dorure)(1)</w:t>
      </w:r>
      <w:r w:rsidRPr="005B6005">
        <w:br/>
      </w:r>
      <w:r w:rsidRPr="005B6005">
        <w:rPr>
          <w:rStyle w:val="lev"/>
          <w:rFonts w:ascii="Comic Sans MS" w:hAnsi="Comic Sans MS"/>
          <w:color w:val="000000"/>
        </w:rPr>
        <w:t>- 500 g de farine T 55</w:t>
      </w:r>
      <w:r w:rsidRPr="005B6005">
        <w:br/>
      </w:r>
      <w:r w:rsidRPr="005B6005">
        <w:rPr>
          <w:rStyle w:val="lev"/>
          <w:rFonts w:ascii="Comic Sans MS" w:hAnsi="Comic Sans MS"/>
          <w:color w:val="000000"/>
        </w:rPr>
        <w:t>- 6 g de levure sèche de boulanger</w:t>
      </w:r>
      <w:r w:rsidRPr="005B6005">
        <w:br/>
      </w:r>
      <w:r w:rsidRPr="005B6005">
        <w:rPr>
          <w:rStyle w:val="lev"/>
          <w:rFonts w:ascii="Comic Sans MS" w:hAnsi="Comic Sans MS"/>
          <w:color w:val="000000"/>
        </w:rPr>
        <w:t>- 60 g de sucre en poudre</w:t>
      </w:r>
      <w:r w:rsidRPr="005B6005">
        <w:br/>
      </w:r>
      <w:r w:rsidRPr="005B6005">
        <w:rPr>
          <w:rStyle w:val="lev"/>
          <w:rFonts w:ascii="Comic Sans MS" w:hAnsi="Comic Sans MS"/>
          <w:color w:val="000000"/>
        </w:rPr>
        <w:t>- 70 g de beurre</w:t>
      </w:r>
      <w:r w:rsidRPr="005B6005">
        <w:br/>
      </w:r>
      <w:r w:rsidRPr="005B6005">
        <w:rPr>
          <w:rStyle w:val="lev"/>
          <w:rFonts w:ascii="Comic Sans MS" w:hAnsi="Comic Sans MS"/>
          <w:color w:val="000000"/>
        </w:rPr>
        <w:t xml:space="preserve">- une poignée de </w:t>
      </w:r>
      <w:hyperlink r:id="rId9" w:tgtFrame="_blank" w:history="1">
        <w:r w:rsidRPr="005B600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pralines</w:t>
        </w:r>
      </w:hyperlink>
    </w:p>
    <w:p w14:paraId="3B50F157" w14:textId="77777777" w:rsidR="005B6005" w:rsidRDefault="005B6005" w:rsidP="005B6005">
      <w:pPr>
        <w:pStyle w:val="NormalWeb"/>
      </w:pPr>
      <w:r>
        <w:rPr>
          <w:rStyle w:val="lev"/>
          <w:rFonts w:ascii="Comic Sans MS" w:hAnsi="Comic Sans MS"/>
          <w:color w:val="BF9636"/>
        </w:rPr>
        <w:t>1 moule à pain de mie (ou à cake de 28 cm x 10,5) tapissé de papier cuisson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Pas de préchauffage du four </w:t>
      </w:r>
    </w:p>
    <w:p w14:paraId="0678E788" w14:textId="6756F22B" w:rsidR="005B6005" w:rsidRDefault="005B6005" w:rsidP="005B6005">
      <w:pPr>
        <w:pStyle w:val="NormalWeb"/>
        <w:rPr>
          <w:rStyle w:val="Accentuation"/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Mettre dans la cuve de la MAP, le sel, l'œuf et le 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lait ribot</w:t>
        </w:r>
      </w:hyperlink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Couvrir avec la farine dans laquelle on cache la levure.</w:t>
      </w:r>
      <w:r>
        <w:rPr>
          <w:rFonts w:ascii="Comic Sans MS" w:hAnsi="Comic Sans MS"/>
          <w:color w:val="000000"/>
        </w:rPr>
        <w:br/>
        <w:t>Saupoudrer de sucre et de beurre en parcelles.</w:t>
      </w:r>
      <w:r>
        <w:rPr>
          <w:rFonts w:ascii="Comic Sans MS" w:hAnsi="Comic Sans MS"/>
          <w:color w:val="000000"/>
        </w:rPr>
        <w:br/>
        <w:t>Lancer le programme "Pâte" jusqu'au bout.</w:t>
      </w:r>
      <w:r>
        <w:rPr>
          <w:rFonts w:ascii="Comic Sans MS" w:hAnsi="Comic Sans MS"/>
          <w:color w:val="000000"/>
        </w:rPr>
        <w:br/>
        <w:t>Dégazer doucement la pâte sur le plan de travail.</w:t>
      </w:r>
      <w:r>
        <w:rPr>
          <w:rFonts w:ascii="Comic Sans MS" w:hAnsi="Comic Sans MS"/>
          <w:color w:val="000000"/>
        </w:rPr>
        <w:br/>
        <w:t>La partager en 3 morceaux de 318 g environ et les rouler en boule.</w:t>
      </w:r>
      <w:r>
        <w:rPr>
          <w:rFonts w:ascii="Comic Sans MS" w:hAnsi="Comic Sans MS"/>
          <w:color w:val="000000"/>
        </w:rPr>
        <w:br/>
        <w:t>Étaler chaque pâton à la main et le garnir de pralines concassées.</w:t>
      </w:r>
      <w:r>
        <w:rPr>
          <w:rFonts w:ascii="Comic Sans MS" w:hAnsi="Comic Sans MS"/>
          <w:color w:val="000000"/>
        </w:rPr>
        <w:br/>
        <w:t>Puis rouler le morceau en boudin.</w:t>
      </w:r>
      <w:r>
        <w:rPr>
          <w:rFonts w:ascii="Comic Sans MS" w:hAnsi="Comic Sans MS"/>
          <w:color w:val="000000"/>
        </w:rPr>
        <w:br/>
        <w:t>Tresser les trois boudins.</w:t>
      </w:r>
      <w:r>
        <w:rPr>
          <w:rFonts w:ascii="Comic Sans MS" w:hAnsi="Comic Sans MS"/>
          <w:color w:val="000000"/>
        </w:rPr>
        <w:br/>
        <w:t>Déposer la tresse dans le moule.</w:t>
      </w:r>
      <w:r>
        <w:rPr>
          <w:rFonts w:ascii="Comic Sans MS" w:hAnsi="Comic Sans MS"/>
          <w:color w:val="000000"/>
        </w:rPr>
        <w:br/>
      </w:r>
    </w:p>
    <w:p w14:paraId="2B477B3C" w14:textId="34039B78" w:rsidR="005B6005" w:rsidRDefault="005B6005" w:rsidP="005B6005">
      <w:pPr>
        <w:pStyle w:val="NormalWeb"/>
      </w:pPr>
      <w:r>
        <w:rPr>
          <w:rFonts w:ascii="Comic Sans MS" w:hAnsi="Comic Sans MS"/>
          <w:color w:val="000000"/>
        </w:rPr>
        <w:lastRenderedPageBreak/>
        <w:t xml:space="preserve">Badigeonner le dessus au pinceau avec un peu de lait. </w:t>
      </w:r>
      <w:r>
        <w:rPr>
          <w:rStyle w:val="lev"/>
          <w:rFonts w:ascii="Comic Sans MS" w:hAnsi="Comic Sans MS"/>
          <w:color w:val="000000"/>
        </w:rPr>
        <w:t>(2)</w:t>
      </w:r>
      <w:r>
        <w:rPr>
          <w:rFonts w:ascii="Comic Sans MS" w:hAnsi="Comic Sans MS"/>
          <w:color w:val="000000"/>
        </w:rPr>
        <w:br/>
        <w:t>Laisser lever jusqu'à ce que la brioche double de volume.</w:t>
      </w:r>
      <w:r>
        <w:rPr>
          <w:rFonts w:ascii="Comic Sans MS" w:hAnsi="Comic Sans MS"/>
          <w:color w:val="000000"/>
        </w:rPr>
        <w:br/>
        <w:t>Badigeonner une seconde fois avec du lait.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Saupoudrer de pralines en poudre.</w:t>
      </w:r>
      <w:r>
        <w:rPr>
          <w:rFonts w:ascii="Comic Sans MS" w:hAnsi="Comic Sans MS"/>
          <w:color w:val="000000"/>
        </w:rPr>
        <w:br/>
        <w:t xml:space="preserve">Déposer le moule dans le </w:t>
      </w:r>
      <w:r>
        <w:rPr>
          <w:rStyle w:val="lev"/>
          <w:rFonts w:ascii="Comic Sans MS" w:hAnsi="Comic Sans MS"/>
          <w:color w:val="993300"/>
        </w:rPr>
        <w:t>four froid réglé à 180°C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359990A3" wp14:editId="5F4E9B19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br/>
        <w:t>et laisser cuire pendant 35 minutes environ.</w:t>
      </w:r>
      <w:r>
        <w:rPr>
          <w:rFonts w:ascii="Comic Sans MS" w:hAnsi="Comic Sans MS"/>
          <w:color w:val="000000"/>
        </w:rPr>
        <w:br/>
        <w:t>Laisser refroidir sur une grille.</w:t>
      </w:r>
    </w:p>
    <w:p w14:paraId="18480970" w14:textId="704F8476" w:rsidR="005B6005" w:rsidRDefault="005B6005"/>
    <w:sectPr w:rsidR="005B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25"/>
    <w:rsid w:val="005B6005"/>
    <w:rsid w:val="00633A25"/>
    <w:rsid w:val="0098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8D67"/>
  <w15:chartTrackingRefBased/>
  <w15:docId w15:val="{ECD143E9-5AE2-4BBF-91AE-C173A6E7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600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B600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B60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ribo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0/09/brioche-tressee-aux-pralines-p1260256-r-scaled.jpg" TargetMode="External"/><Relationship Id="rId10" Type="http://schemas.openxmlformats.org/officeDocument/2006/relationships/hyperlink" Target="https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ralin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2020-07-13T15:19:00Z</dcterms:created>
  <dcterms:modified xsi:type="dcterms:W3CDTF">2020-08-19T16:27:00Z</dcterms:modified>
</cp:coreProperties>
</file>