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CE381" w14:textId="42A10352" w:rsidR="00972E8D" w:rsidRDefault="00AA0DB9">
      <w:r w:rsidRPr="008179C0">
        <w:rPr>
          <w:noProof/>
          <w:lang w:eastAsia="fr-FR"/>
        </w:rPr>
        <w:drawing>
          <wp:inline distT="0" distB="0" distL="0" distR="0" wp14:anchorId="0AD6956D" wp14:editId="652F33E3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0944D2" w14:textId="1210F7A2" w:rsidR="007F5DA6" w:rsidRDefault="007F5DA6" w:rsidP="007F5DA6">
      <w:pPr>
        <w:jc w:val="center"/>
        <w:rPr>
          <w:b/>
          <w:bCs/>
          <w:color w:val="833C0B" w:themeColor="accent2" w:themeShade="80"/>
          <w:sz w:val="40"/>
          <w:szCs w:val="40"/>
          <w:u w:val="single"/>
        </w:rPr>
      </w:pPr>
      <w:r w:rsidRPr="007F5DA6">
        <w:rPr>
          <w:b/>
          <w:bCs/>
          <w:color w:val="833C0B" w:themeColor="accent2" w:themeShade="80"/>
          <w:sz w:val="40"/>
          <w:szCs w:val="40"/>
          <w:u w:val="single"/>
        </w:rPr>
        <w:t>Tarte aux pêches et aux framboises</w:t>
      </w:r>
    </w:p>
    <w:p w14:paraId="6C1C3968" w14:textId="77777777" w:rsidR="00580452" w:rsidRPr="00580452" w:rsidRDefault="007F5DA6" w:rsidP="00580452">
      <w:pPr>
        <w:pStyle w:val="NormalWeb"/>
        <w:rPr>
          <w:rFonts w:eastAsia="Times New Roman"/>
          <w:lang w:eastAsia="fr-FR"/>
        </w:rPr>
      </w:pPr>
      <w:r>
        <w:rPr>
          <w:noProof/>
          <w:color w:val="0000FF"/>
        </w:rPr>
        <w:drawing>
          <wp:inline distT="0" distB="0" distL="0" distR="0" wp14:anchorId="7CD9B8EC" wp14:editId="47982C7F">
            <wp:extent cx="2857500" cy="2011680"/>
            <wp:effectExtent l="0" t="0" r="0" b="7620"/>
            <wp:docPr id="2" name="Imag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40"/>
          <w:szCs w:val="40"/>
          <w:u w:val="single"/>
        </w:rPr>
        <w:t xml:space="preserve"> </w:t>
      </w:r>
      <w:r w:rsidR="00580452" w:rsidRPr="00580452"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  <w:t>Pour 6 à 8 Croquants-Gourmands</w:t>
      </w:r>
    </w:p>
    <w:p w14:paraId="70E80330" w14:textId="6ED7EFF4" w:rsidR="00580452" w:rsidRPr="00580452" w:rsidRDefault="00580452" w:rsidP="005804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80452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Pâte sablée à l'amande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5804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195 g de farine</w:t>
      </w:r>
      <w:r w:rsidRPr="005804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04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20 g de sucre en poudre</w:t>
      </w:r>
      <w:r w:rsidRPr="005804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04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35 g de sucre glace</w:t>
      </w:r>
      <w:r w:rsidRPr="005804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04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20 g d’</w:t>
      </w:r>
      <w:hyperlink r:id="rId8" w:tgtFrame="_blank" w:history="1">
        <w:r w:rsidRPr="0058045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5804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 </w:t>
      </w:r>
      <w:r w:rsidRPr="005804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04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90 g de beurre</w:t>
      </w:r>
      <w:r w:rsidRPr="005804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04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1 œuf</w:t>
      </w:r>
    </w:p>
    <w:p w14:paraId="0FCF4AAB" w14:textId="77777777" w:rsidR="00580452" w:rsidRPr="00580452" w:rsidRDefault="00580452" w:rsidP="0058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0452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à tarte de 26 cm de Ø</w:t>
      </w:r>
    </w:p>
    <w:p w14:paraId="1E7029E9" w14:textId="77777777" w:rsidR="00580452" w:rsidRPr="00580452" w:rsidRDefault="00580452" w:rsidP="0058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04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Préparer la </w:t>
      </w:r>
      <w:hyperlink r:id="rId9" w:tgtFrame="_blank" w:history="1">
        <w:r w:rsidRPr="00580452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pâte sablée</w:t>
        </w:r>
      </w:hyperlink>
      <w:r w:rsidRPr="005804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suivant la recette de la pâte </w:t>
      </w:r>
      <w:hyperlink r:id="rId10" w:tgtFrame="_blank" w:history="1">
        <w:r w:rsidRPr="00580452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sablée Kayser à l'amande</w:t>
        </w:r>
      </w:hyperlink>
      <w:r w:rsidRPr="005804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5804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la pâte au rouleau.</w:t>
      </w:r>
      <w:r w:rsidRPr="005804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Foncer le cercle et piquer la pâte à la fourchette.</w:t>
      </w:r>
      <w:r w:rsidRPr="005804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réserver au frais.</w:t>
      </w:r>
    </w:p>
    <w:p w14:paraId="3C0D59A5" w14:textId="27437D72" w:rsidR="00580452" w:rsidRPr="00580452" w:rsidRDefault="00580452" w:rsidP="005804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80452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Pâte à gâteau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5804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- 45 g de beurre pommade</w:t>
      </w:r>
      <w:r w:rsidRPr="005804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04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- 90 g de sucre en poudre</w:t>
      </w:r>
      <w:r w:rsidRPr="005804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04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</w:t>
      </w:r>
      <w:r w:rsidRPr="005804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04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- 90 g de farine</w:t>
      </w:r>
      <w:r w:rsidRPr="005804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04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- 1,5 càc de levure chimique</w:t>
      </w:r>
      <w:r w:rsidRPr="005804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càs de rhum (facultatif)</w:t>
      </w:r>
    </w:p>
    <w:p w14:paraId="6734DA04" w14:textId="77777777" w:rsidR="00580452" w:rsidRPr="00580452" w:rsidRDefault="00580452" w:rsidP="0058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04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Fouetter le beurre et le sucre en pommade.</w:t>
      </w:r>
      <w:r w:rsidRPr="005804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04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l'œuf et travailler encore au fouet.</w:t>
      </w:r>
      <w:r w:rsidRPr="005804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04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la farine et la levure et travailler pour obtenir une pâte homogène.</w:t>
      </w:r>
      <w:r w:rsidRPr="005804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04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éventuellement le rhum et bien mélanger.</w:t>
      </w:r>
      <w:r w:rsidRPr="005804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04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la pâte sur le fond de tarte.</w:t>
      </w:r>
    </w:p>
    <w:p w14:paraId="238D8007" w14:textId="03B1F94E" w:rsidR="0088560F" w:rsidRPr="0088560F" w:rsidRDefault="0088560F" w:rsidP="008856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8560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Tarte aux pêches et aux framboises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8560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Pr="0088560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3 </w:t>
      </w:r>
      <w:hyperlink r:id="rId11" w:tgtFrame="_blank" w:history="1">
        <w:r w:rsidRPr="0088560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pêches</w:t>
        </w:r>
      </w:hyperlink>
      <w:r w:rsidRPr="0088560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ou </w:t>
      </w:r>
      <w:hyperlink r:id="rId12" w:tgtFrame="_blank" w:history="1">
        <w:r w:rsidRPr="0088560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nectarines</w:t>
        </w:r>
      </w:hyperlink>
      <w:r w:rsidRPr="0088560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560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- 120 g de </w:t>
      </w:r>
      <w:hyperlink r:id="rId13" w:tgtFrame="_blank" w:history="1">
        <w:r w:rsidRPr="0088560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framboises</w:t>
        </w:r>
      </w:hyperlink>
      <w:r w:rsidRPr="0088560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(surgelées pour moi)</w:t>
      </w:r>
      <w:r w:rsidRPr="0088560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560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 g d'amandes effilées</w:t>
      </w:r>
      <w:r w:rsidRPr="0088560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560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de confiture d'abricot</w:t>
      </w:r>
    </w:p>
    <w:p w14:paraId="067540B2" w14:textId="77777777" w:rsidR="0088560F" w:rsidRPr="0088560F" w:rsidRDefault="0088560F" w:rsidP="00885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60F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170°C </w:t>
      </w:r>
      <w:r w:rsidRPr="0088560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355C3AD1" wp14:editId="2E493586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FB053" w14:textId="77777777" w:rsidR="0088560F" w:rsidRPr="0088560F" w:rsidRDefault="0088560F" w:rsidP="00885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60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Peler les pêches ou laver les nectarines. Les couper en lamelles épaisses.</w:t>
      </w:r>
      <w:r w:rsidRPr="0088560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Disposer les quartiers sur la pâte à gâteau.</w:t>
      </w:r>
      <w:r w:rsidRPr="0088560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les framboises sur le dessus.</w:t>
      </w:r>
      <w:r w:rsidRPr="0088560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Éparpiller les amandes effilées.</w:t>
      </w:r>
      <w:r w:rsidRPr="0088560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40 minutes.</w:t>
      </w:r>
      <w:r w:rsidRPr="0088560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la tarte sur une grille et retirer délicatement le cercle.</w:t>
      </w:r>
      <w:r w:rsidRPr="0088560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chauffer la confiture pour la fluidifier.</w:t>
      </w:r>
      <w:r w:rsidRPr="0088560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L'étaler au pinceau sur le dessus de la tarte.</w:t>
      </w:r>
      <w:r w:rsidRPr="0088560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avant de faire glisser la tarte sur le plat de service.</w:t>
      </w:r>
    </w:p>
    <w:p w14:paraId="2FF8C67D" w14:textId="5004946E" w:rsidR="007F5DA6" w:rsidRPr="007F5DA6" w:rsidRDefault="007F5DA6" w:rsidP="0088560F">
      <w:pPr>
        <w:rPr>
          <w:b/>
          <w:bCs/>
          <w:color w:val="833C0B" w:themeColor="accent2" w:themeShade="80"/>
          <w:sz w:val="40"/>
          <w:szCs w:val="40"/>
          <w:u w:val="single"/>
        </w:rPr>
      </w:pPr>
    </w:p>
    <w:sectPr w:rsidR="007F5DA6" w:rsidRPr="007F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24544"/>
    <w:multiLevelType w:val="hybridMultilevel"/>
    <w:tmpl w:val="0D609950"/>
    <w:lvl w:ilvl="0" w:tplc="9D3A5DBA">
      <w:numFmt w:val="bullet"/>
      <w:lvlText w:val="-"/>
      <w:lvlJc w:val="left"/>
      <w:pPr>
        <w:ind w:left="468" w:hanging="360"/>
      </w:pPr>
      <w:rPr>
        <w:rFonts w:ascii="Comic Sans MS" w:eastAsia="Times New Roman" w:hAnsi="Comic Sans MS" w:cs="Times New Roman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B9"/>
    <w:rsid w:val="00580452"/>
    <w:rsid w:val="007F5DA6"/>
    <w:rsid w:val="0088560F"/>
    <w:rsid w:val="00972E8D"/>
    <w:rsid w:val="00AA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1E86"/>
  <w15:chartTrackingRefBased/>
  <w15:docId w15:val="{99D50934-0956-4666-B399-F5D63177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452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85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13" Type="http://schemas.openxmlformats.org/officeDocument/2006/relationships/hyperlink" Target="https://recettes.de/frambois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recettes.de/nectarin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roquantfondantgourmand.com/wp-content/uploads/2020/09/tarte-aux-peches-et-aux-framboises-p1260564-r-1-scaled.jpg" TargetMode="External"/><Relationship Id="rId11" Type="http://schemas.openxmlformats.org/officeDocument/2006/relationships/hyperlink" Target="https://recettes.de/peches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jpeg"/><Relationship Id="rId10" Type="http://schemas.openxmlformats.org/officeDocument/2006/relationships/hyperlink" Target="https://croquantfondantgourmand.com/pate-sablee-kayser-a-laman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cettes.de/pate-sablee" TargetMode="External"/><Relationship Id="rId14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2020-09-03T15:43:00Z</dcterms:created>
  <dcterms:modified xsi:type="dcterms:W3CDTF">2020-09-05T16:42:00Z</dcterms:modified>
</cp:coreProperties>
</file>