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2DC4" w14:textId="2F5D76A0" w:rsidR="003131E2" w:rsidRDefault="00FE1C5C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AA23649" wp14:editId="2C09558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E22" w:rsidRPr="00674E22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Velouté de carottes aux châtaignes</w:t>
      </w:r>
    </w:p>
    <w:p w14:paraId="2F9CA0BB" w14:textId="423F44CA" w:rsidR="00674E22" w:rsidRDefault="00674E2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C498BE7" wp14:editId="5C8913D4">
            <wp:extent cx="2857500" cy="2141220"/>
            <wp:effectExtent l="0" t="0" r="0" b="0"/>
            <wp:docPr id="2" name="Image 2" descr="Velouté de carottes aux châtaignes P127046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arottes aux châtaignes P127046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6661FE8" w14:textId="3F4EFBED" w:rsidR="00674E22" w:rsidRDefault="00674E22" w:rsidP="00674E22">
      <w:pPr>
        <w:pStyle w:val="p1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- 700 g de </w:t>
      </w:r>
      <w:hyperlink r:id="rId7" w:tgtFrame="_blank" w:history="1">
        <w:r w:rsidRPr="00674E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674E22">
        <w:br/>
      </w:r>
      <w:r w:rsidRPr="00674E22">
        <w:rPr>
          <w:rStyle w:val="lev"/>
          <w:rFonts w:ascii="Comic Sans MS" w:hAnsi="Comic Sans MS"/>
          <w:color w:val="000000"/>
        </w:rPr>
        <w:t>- 300 g de</w:t>
      </w:r>
      <w:hyperlink r:id="rId8" w:tgtFrame="_blank" w:history="1">
        <w:r w:rsidRPr="00674E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châtaignes</w:t>
        </w:r>
      </w:hyperlink>
      <w:r w:rsidRPr="00674E22">
        <w:rPr>
          <w:rStyle w:val="lev"/>
          <w:rFonts w:ascii="Comic Sans MS" w:hAnsi="Comic Sans MS"/>
          <w:color w:val="000000"/>
        </w:rPr>
        <w:t xml:space="preserve"> (+ </w:t>
      </w:r>
      <w:r w:rsidR="0032548F" w:rsidRPr="00674E22">
        <w:rPr>
          <w:rStyle w:val="lev"/>
          <w:rFonts w:ascii="Comic Sans MS" w:hAnsi="Comic Sans MS"/>
          <w:color w:val="000000"/>
        </w:rPr>
        <w:t>quelques-unes</w:t>
      </w:r>
      <w:r w:rsidRPr="00674E22">
        <w:rPr>
          <w:rStyle w:val="lev"/>
          <w:rFonts w:ascii="Comic Sans MS" w:hAnsi="Comic Sans MS"/>
          <w:color w:val="000000"/>
        </w:rPr>
        <w:t xml:space="preserve"> pour le décor)</w:t>
      </w:r>
      <w:r w:rsidRPr="00674E22">
        <w:br/>
      </w:r>
      <w:r w:rsidRPr="00674E22">
        <w:rPr>
          <w:rStyle w:val="lev"/>
          <w:rFonts w:ascii="Comic Sans MS" w:hAnsi="Comic Sans MS"/>
          <w:color w:val="000000"/>
        </w:rPr>
        <w:t>- 1 litre d'eau</w:t>
      </w:r>
      <w:r w:rsidRPr="00674E22">
        <w:br/>
      </w:r>
      <w:r w:rsidRPr="00674E22">
        <w:rPr>
          <w:rStyle w:val="lev"/>
          <w:rFonts w:ascii="Comic Sans MS" w:hAnsi="Comic Sans MS"/>
          <w:color w:val="000000"/>
        </w:rPr>
        <w:t xml:space="preserve">- 2 tablettes de </w:t>
      </w:r>
      <w:hyperlink r:id="rId9" w:tgtFrame="_blank" w:history="1">
        <w:r w:rsidRPr="00674E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674E22">
        <w:br/>
      </w:r>
      <w:r w:rsidRPr="00674E22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674E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674E22">
        <w:br/>
      </w:r>
      <w:r w:rsidRPr="00674E22">
        <w:rPr>
          <w:rStyle w:val="lev"/>
          <w:rFonts w:ascii="Comic Sans MS" w:hAnsi="Comic Sans MS"/>
          <w:color w:val="000000"/>
        </w:rPr>
        <w:t xml:space="preserve">- 50 g de </w:t>
      </w:r>
      <w:hyperlink r:id="rId11" w:tgtFrame="_blank" w:history="1">
        <w:r w:rsidRPr="00674E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03EC8CF" w14:textId="136E888E" w:rsidR="00674E22" w:rsidRDefault="00674E22" w:rsidP="00674E22">
      <w:pPr>
        <w:pStyle w:val="NormalWeb"/>
      </w:pPr>
      <w:r>
        <w:rPr>
          <w:rFonts w:ascii="Comic Sans MS" w:hAnsi="Comic Sans MS"/>
          <w:color w:val="000000"/>
        </w:rPr>
        <w:t>Éplucher et émincer l'oignon et l'ail dégermé.</w:t>
      </w:r>
      <w:r>
        <w:br/>
      </w:r>
      <w:r>
        <w:rPr>
          <w:rFonts w:ascii="Comic Sans MS" w:hAnsi="Comic Sans MS"/>
          <w:color w:val="000000"/>
        </w:rPr>
        <w:t>Éplucher les carottes et les couper en dés.</w:t>
      </w:r>
      <w:r>
        <w:rPr>
          <w:rFonts w:ascii="Comic Sans MS" w:hAnsi="Comic Sans MS"/>
          <w:color w:val="000000"/>
        </w:rPr>
        <w:br/>
        <w:t>Faire blondir l'oignon dans un filet d'huile chaude.</w:t>
      </w:r>
      <w:r>
        <w:rPr>
          <w:rFonts w:ascii="Comic Sans MS" w:hAnsi="Comic Sans MS"/>
          <w:color w:val="000000"/>
        </w:rPr>
        <w:br/>
        <w:t>Ajouter les carottes et l'ail et laisser revenir pendant quelques minutes en remuant.</w:t>
      </w:r>
      <w:r>
        <w:rPr>
          <w:rFonts w:ascii="Comic Sans MS" w:hAnsi="Comic Sans MS"/>
          <w:color w:val="000000"/>
        </w:rPr>
        <w:br/>
        <w:t>Incorporer les châtaignes et laisser revenir encore quelques minutes.</w:t>
      </w:r>
      <w:r>
        <w:rPr>
          <w:rFonts w:ascii="Comic Sans MS" w:hAnsi="Comic Sans MS"/>
          <w:color w:val="000000"/>
        </w:rPr>
        <w:br/>
        <w:t>Couvrir d'eau et déposer les tablettes de bouillon.</w:t>
      </w:r>
      <w:r>
        <w:rPr>
          <w:rFonts w:ascii="Comic Sans MS" w:hAnsi="Comic Sans MS"/>
          <w:color w:val="000000"/>
        </w:rPr>
        <w:br/>
        <w:t>Porter à ébullition et laisser cuire</w:t>
      </w:r>
      <w:r w:rsidR="0032548F">
        <w:rPr>
          <w:rFonts w:ascii="Comic Sans MS" w:hAnsi="Comic Sans MS"/>
          <w:color w:val="000000"/>
        </w:rPr>
        <w:t xml:space="preserve"> </w:t>
      </w:r>
      <w:r w:rsidR="0032548F">
        <w:rPr>
          <w:rFonts w:ascii="Comic Sans MS" w:hAnsi="Comic Sans MS"/>
          <w:color w:val="000000"/>
        </w:rPr>
        <w:t>à couvert</w:t>
      </w:r>
      <w:r>
        <w:rPr>
          <w:rFonts w:ascii="Comic Sans MS" w:hAnsi="Comic Sans MS"/>
          <w:color w:val="000000"/>
        </w:rPr>
        <w:t xml:space="preserve"> une trentaine de minutes.</w:t>
      </w:r>
      <w:r>
        <w:rPr>
          <w:rFonts w:ascii="Comic Sans MS" w:hAnsi="Comic Sans MS"/>
          <w:color w:val="000000"/>
        </w:rPr>
        <w:br/>
        <w:t>Incorporer la crème et mixer finement.</w:t>
      </w:r>
      <w:r>
        <w:rPr>
          <w:rFonts w:ascii="Comic Sans MS" w:hAnsi="Comic Sans MS"/>
          <w:color w:val="000000"/>
        </w:rPr>
        <w:br/>
        <w:t>Ajouter éventuellement le mascarpone.</w:t>
      </w:r>
      <w:r>
        <w:rPr>
          <w:rFonts w:ascii="Comic Sans MS" w:hAnsi="Comic Sans MS"/>
          <w:color w:val="000000"/>
        </w:rPr>
        <w:br/>
        <w:t>Rectifier l'assaisonnement en sel et poivrer.</w:t>
      </w:r>
      <w:r>
        <w:rPr>
          <w:rFonts w:ascii="Comic Sans MS" w:hAnsi="Comic Sans MS"/>
          <w:color w:val="000000"/>
        </w:rPr>
        <w:br/>
        <w:t>Répartir dans les assiettes et parsemer de morceaux de châtaignes.</w:t>
      </w:r>
      <w:r>
        <w:rPr>
          <w:rFonts w:ascii="Comic Sans MS" w:hAnsi="Comic Sans MS"/>
          <w:color w:val="000000"/>
        </w:rPr>
        <w:br/>
        <w:t>Servir bien chaud.</w:t>
      </w:r>
    </w:p>
    <w:sectPr w:rsidR="0067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5C"/>
    <w:rsid w:val="003131E2"/>
    <w:rsid w:val="0032548F"/>
    <w:rsid w:val="00674E22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4AAA"/>
  <w15:chartTrackingRefBased/>
  <w15:docId w15:val="{4C0E95A1-8DAD-4096-906A-1C45CF21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74E22"/>
    <w:rPr>
      <w:b/>
      <w:bCs/>
    </w:rPr>
  </w:style>
  <w:style w:type="paragraph" w:customStyle="1" w:styleId="p1">
    <w:name w:val="p1"/>
    <w:basedOn w:val="Normal"/>
    <w:rsid w:val="0067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4E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taig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0/11/veloute-de-carottes-aux-chataignes-p1270469-r-scaled.jpg" TargetMode="Externa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2020-10-02T16:41:00Z</dcterms:created>
  <dcterms:modified xsi:type="dcterms:W3CDTF">2020-11-01T17:27:00Z</dcterms:modified>
</cp:coreProperties>
</file>