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E2FA" w14:textId="419C2A60" w:rsidR="00656D12" w:rsidRDefault="00ED089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691FBD0" wp14:editId="59765CF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86" w:rsidRPr="00FA2786">
        <w:rPr>
          <w:b/>
          <w:bCs/>
          <w:color w:val="833C0B" w:themeColor="accent2" w:themeShade="80"/>
          <w:sz w:val="32"/>
          <w:szCs w:val="32"/>
          <w:u w:val="single"/>
        </w:rPr>
        <w:t>Riz au lait aux poires caramélisées</w:t>
      </w:r>
    </w:p>
    <w:p w14:paraId="1F1270DB" w14:textId="012DAC73" w:rsidR="00FA2786" w:rsidRDefault="00FA278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3D5700D" wp14:editId="1E386C01">
            <wp:extent cx="2857500" cy="2506980"/>
            <wp:effectExtent l="0" t="0" r="0" b="7620"/>
            <wp:docPr id="2" name="Image 2" descr="Riz au lait aux poires caramélisées P128047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au lait aux poires caramélisées P128047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75EDB88" w14:textId="66349A5B" w:rsidR="00D63543" w:rsidRPr="00D63543" w:rsidRDefault="00D63543" w:rsidP="00D63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6354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poires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grosses </w:t>
      </w:r>
      <w:hyperlink r:id="rId7" w:tgtFrame="_blank" w:history="1">
        <w:r w:rsidRPr="00D635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poires</w:t>
        </w:r>
      </w:hyperlink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chair ferme</w:t>
      </w:r>
      <w:r w:rsidRPr="00D635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D635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(acacia pour moi)</w:t>
      </w:r>
      <w:r w:rsidRPr="00D635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bâton de cannelle</w:t>
      </w:r>
      <w:r w:rsidRPr="00D635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étoiles de badiane</w:t>
      </w:r>
      <w:r w:rsidRPr="00D635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635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graines de coriandre</w:t>
      </w:r>
    </w:p>
    <w:p w14:paraId="7D18C00D" w14:textId="77777777" w:rsidR="00D63543" w:rsidRPr="00D63543" w:rsidRDefault="00D63543" w:rsidP="00D63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poires en deux en laissant une moitié avec la queue.</w:t>
      </w:r>
      <w:r w:rsidRPr="00D635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éplucher et les épépiner.</w:t>
      </w:r>
      <w:r w:rsidRPr="00D635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poêle, faire chauffer le miel à feu vif pendant 2 minutes.</w:t>
      </w:r>
      <w:r w:rsidRPr="00D635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 bâton de </w:t>
      </w:r>
      <w:hyperlink r:id="rId9" w:tgtFrame="_blank" w:history="1">
        <w:r w:rsidRPr="00D6354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cannelle</w:t>
        </w:r>
      </w:hyperlink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la </w:t>
      </w:r>
      <w:hyperlink r:id="rId10" w:tgtFrame="_blank" w:history="1">
        <w:r w:rsidRPr="00D6354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badiane</w:t>
        </w:r>
      </w:hyperlink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 </w:t>
      </w:r>
      <w:hyperlink r:id="rId11" w:tgtFrame="_blank" w:history="1">
        <w:r w:rsidRPr="00D6354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coriandre.</w:t>
        </w:r>
      </w:hyperlink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infuser 1 minute.</w:t>
      </w: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demi-poires et les laisser caraméliser pendant 15 minutes</w:t>
      </w: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les retournant à mi-cuisson.</w:t>
      </w: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la cuisson avec la pointe du couteau.</w:t>
      </w:r>
      <w:r w:rsidRPr="00D635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dans le caramel.</w:t>
      </w:r>
    </w:p>
    <w:p w14:paraId="321F2166" w14:textId="15355704" w:rsidR="00A414AA" w:rsidRPr="00A414AA" w:rsidRDefault="00A414AA" w:rsidP="00A414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414A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riz au lait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2" w:tgtFrame="_blank" w:history="1">
        <w:r w:rsidRPr="00A414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blonds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petite </w:t>
      </w:r>
      <w:hyperlink r:id="rId13" w:tgtFrame="_blank" w:history="1">
        <w:r w:rsidRPr="00A414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(de Menton pour moi)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14" w:tgtFrame="_blank" w:history="1">
        <w:r w:rsidRPr="00A414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décoquillées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gousse de </w:t>
      </w:r>
      <w:hyperlink r:id="rId15" w:tgtFrame="_blank" w:history="1">
        <w:r w:rsidRPr="00A414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6" w:tgtFrame="_blank" w:history="1">
        <w:r w:rsidRPr="00A414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riz</w:t>
        </w:r>
      </w:hyperlink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arborio</w:t>
      </w:r>
      <w:proofErr w:type="spellEnd"/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ml de </w:t>
      </w:r>
      <w:hyperlink r:id="rId17" w:tgtFrame="_blank" w:history="1">
        <w:r w:rsidRPr="00A414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bâton de cannelle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semoule + 1 càs</w:t>
      </w:r>
    </w:p>
    <w:p w14:paraId="6F511E8B" w14:textId="77777777" w:rsidR="00A414AA" w:rsidRPr="00A414AA" w:rsidRDefault="00A414AA" w:rsidP="00A41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Rincer les raisins et les mettre à tremper dan de l'eau bouillante.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Prélever finement le zeste de l'orange.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couper 3 lanières en petits dés et émincer 3 autres en filaments.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Torréfier les pistaches dans une poêle à sec et les concasser au couteau.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Fendre la vanille et prélever les graines.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lait à chauffer. À ébullition, verser le riz.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vanille, la cannelle et les dés de zeste d'orange.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en remuant souvent et à petits frémissement pendant 20 à 25 minutes.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sucre puis les raisins égouttés et les pistaches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(j'en ai gardé une cuillerée pour la déco finale).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dans un saladier, couvrir d'un film et laisser refroidir.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filaments de zeste dans une petite casserole, couvrir d'eau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et égoutter.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dans la casserole avec la cuillerée de sucre.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d'eau juste à hauteur et laisser confire pendant 10 minutes.</w:t>
      </w:r>
    </w:p>
    <w:p w14:paraId="160DA832" w14:textId="77777777" w:rsidR="00A414AA" w:rsidRPr="00A414AA" w:rsidRDefault="00A414AA" w:rsidP="00A414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414A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414A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présentation :</w:t>
      </w:r>
    </w:p>
    <w:p w14:paraId="24FA36A5" w14:textId="77777777" w:rsidR="00A414AA" w:rsidRPr="00A414AA" w:rsidRDefault="00A414AA" w:rsidP="00A41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poires en gardant le sirop.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Je l'ai fait caraméliser encore un peu.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dans chaque assiette la demi-poire (sans la queue).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une grosse cuillerée de riz et couvrir avec l'autre demi-poire.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Arroser de caramel et décorer d'un peu de riz au lait,</w:t>
      </w:r>
      <w:r w:rsidRPr="00A414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14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 filaments d'orange et d'un morceau de gousse de vanille.</w:t>
      </w:r>
    </w:p>
    <w:p w14:paraId="503D7392" w14:textId="77777777" w:rsidR="00FA2786" w:rsidRDefault="00FA2786" w:rsidP="00A414AA"/>
    <w:sectPr w:rsidR="00FA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96"/>
    <w:rsid w:val="00656D12"/>
    <w:rsid w:val="008C4112"/>
    <w:rsid w:val="00A414AA"/>
    <w:rsid w:val="00D47E0C"/>
    <w:rsid w:val="00D63543"/>
    <w:rsid w:val="00ED0896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7DC2"/>
  <w15:chartTrackingRefBased/>
  <w15:docId w15:val="{99E20609-B8FC-4D20-BF83-21C2D539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2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hyperlink" Target="https://recettes.de/orang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s://recettes.de/raisins-secs" TargetMode="External"/><Relationship Id="rId17" Type="http://schemas.openxmlformats.org/officeDocument/2006/relationships/hyperlink" Target="https://recettes.de/la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ri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riandre" TargetMode="External"/><Relationship Id="rId5" Type="http://schemas.openxmlformats.org/officeDocument/2006/relationships/hyperlink" Target="https://croquantfondantgourmand.com/wp-content/uploads/2021/01/riz-au-lait-aux-poires-caramelisees-p1280470-r-scaled.jpg" TargetMode="External"/><Relationship Id="rId15" Type="http://schemas.openxmlformats.org/officeDocument/2006/relationships/hyperlink" Target="https://recettes.de/vanille" TargetMode="External"/><Relationship Id="rId10" Type="http://schemas.openxmlformats.org/officeDocument/2006/relationships/hyperlink" Target="https://recettes.de/badian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Relationship Id="rId14" Type="http://schemas.openxmlformats.org/officeDocument/2006/relationships/hyperlink" Target="https://recettes.de/pist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2020-11-28T17:49:00Z</dcterms:created>
  <dcterms:modified xsi:type="dcterms:W3CDTF">2020-12-18T09:00:00Z</dcterms:modified>
</cp:coreProperties>
</file>