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B2C9" w14:textId="4EF13B57" w:rsidR="007D6B61" w:rsidRDefault="00A9601C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5E67612" wp14:editId="154C4BA9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BD3" w:rsidRPr="00107BD3">
        <w:rPr>
          <w:b/>
          <w:bCs/>
          <w:color w:val="833C0B" w:themeColor="accent2" w:themeShade="80"/>
          <w:sz w:val="28"/>
          <w:szCs w:val="28"/>
          <w:u w:val="single"/>
        </w:rPr>
        <w:t>Pommes de terre et céleri branche</w:t>
      </w:r>
    </w:p>
    <w:p w14:paraId="177E5AFD" w14:textId="0714AC41" w:rsidR="00107BD3" w:rsidRDefault="00107BD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7A8599D9" wp14:editId="726C0CD8">
            <wp:extent cx="2857500" cy="2171700"/>
            <wp:effectExtent l="0" t="0" r="0" b="0"/>
            <wp:docPr id="2" name="Image 2" descr="Pommes de terre et céleri branche P129012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mmes de terre et céleri branche P129012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50550BF7" w14:textId="77777777" w:rsidR="000B1E1A" w:rsidRPr="000B1E1A" w:rsidRDefault="000B1E1A" w:rsidP="000B1E1A">
      <w:pPr>
        <w:pStyle w:val="NormalWeb"/>
      </w:pPr>
      <w:r w:rsidRPr="000B1E1A">
        <w:rPr>
          <w:rStyle w:val="lev"/>
          <w:rFonts w:ascii="Comic Sans MS" w:hAnsi="Comic Sans MS"/>
          <w:color w:val="000000"/>
        </w:rPr>
        <w:t xml:space="preserve">- 4 </w:t>
      </w:r>
      <w:hyperlink r:id="rId7" w:tgtFrame="_blank" w:history="1">
        <w:r w:rsidRPr="000B1E1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 de terre</w:t>
        </w:r>
      </w:hyperlink>
      <w:r w:rsidRPr="000B1E1A">
        <w:rPr>
          <w:rStyle w:val="lev"/>
          <w:rFonts w:ascii="Comic Sans MS" w:hAnsi="Comic Sans MS"/>
          <w:color w:val="000000"/>
        </w:rPr>
        <w:t xml:space="preserve"> moyennes</w:t>
      </w:r>
      <w:r w:rsidRPr="000B1E1A">
        <w:br/>
      </w:r>
      <w:r w:rsidRPr="000B1E1A">
        <w:rPr>
          <w:rStyle w:val="lev"/>
          <w:rFonts w:ascii="Comic Sans MS" w:hAnsi="Comic Sans MS"/>
          <w:color w:val="000000"/>
        </w:rPr>
        <w:t xml:space="preserve">- 1 pied de </w:t>
      </w:r>
      <w:hyperlink r:id="rId8" w:tgtFrame="_blank" w:history="1">
        <w:r w:rsidRPr="000B1E1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céleri branche</w:t>
        </w:r>
      </w:hyperlink>
      <w:r w:rsidRPr="000B1E1A">
        <w:br/>
      </w:r>
      <w:r w:rsidRPr="000B1E1A">
        <w:rPr>
          <w:rStyle w:val="lev"/>
          <w:rFonts w:ascii="Comic Sans MS" w:hAnsi="Comic Sans MS"/>
          <w:color w:val="000000"/>
        </w:rPr>
        <w:t>- huile d'olive</w:t>
      </w:r>
      <w:r w:rsidRPr="000B1E1A">
        <w:br/>
      </w:r>
      <w:r w:rsidRPr="000B1E1A">
        <w:rPr>
          <w:rStyle w:val="lev"/>
          <w:rFonts w:ascii="Comic Sans MS" w:hAnsi="Comic Sans MS"/>
          <w:color w:val="000000"/>
        </w:rPr>
        <w:t>- 1 càs d’</w:t>
      </w:r>
      <w:hyperlink r:id="rId9" w:tgtFrame="_blank" w:history="1">
        <w:r w:rsidRPr="000B1E1A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 de Provence</w:t>
        </w:r>
      </w:hyperlink>
      <w:r w:rsidRPr="000B1E1A">
        <w:br/>
      </w:r>
      <w:r w:rsidRPr="000B1E1A">
        <w:rPr>
          <w:rStyle w:val="lev"/>
          <w:rFonts w:ascii="Comic Sans MS" w:hAnsi="Comic Sans MS"/>
          <w:color w:val="000000"/>
        </w:rPr>
        <w:t>- sel &amp; poivre du moulin</w:t>
      </w:r>
    </w:p>
    <w:p w14:paraId="69B8D2E7" w14:textId="7BBB5384" w:rsidR="000B1E1A" w:rsidRDefault="000B1E1A" w:rsidP="000B1E1A">
      <w:pPr>
        <w:pStyle w:val="NormalWeb"/>
      </w:pPr>
      <w:r>
        <w:br/>
      </w:r>
      <w:r>
        <w:rPr>
          <w:rFonts w:ascii="Comic Sans MS" w:hAnsi="Comic Sans MS"/>
          <w:color w:val="000000"/>
        </w:rPr>
        <w:t>Peler, laver les pommes de terre et les couper en petits dés.</w:t>
      </w:r>
      <w:r>
        <w:br/>
      </w:r>
      <w:r>
        <w:rPr>
          <w:rFonts w:ascii="Comic Sans MS" w:hAnsi="Comic Sans MS"/>
          <w:color w:val="000000"/>
        </w:rPr>
        <w:t>Nettoyer le céleri, enlever le maximum de fils et le couper en petits dés.</w:t>
      </w:r>
      <w:r>
        <w:br/>
      </w:r>
      <w:r>
        <w:rPr>
          <w:rFonts w:ascii="Comic Sans MS" w:hAnsi="Comic Sans MS"/>
          <w:color w:val="000000"/>
        </w:rPr>
        <w:t>Faire dorer les dés de pommes de terre dans un petit filet d'huile chaude.</w:t>
      </w:r>
      <w:r>
        <w:br/>
      </w:r>
      <w:r>
        <w:rPr>
          <w:rFonts w:ascii="Comic Sans MS" w:hAnsi="Comic Sans MS"/>
          <w:color w:val="000000"/>
        </w:rPr>
        <w:t xml:space="preserve">Ajouter le céleri </w:t>
      </w:r>
      <w:r>
        <w:rPr>
          <w:rFonts w:ascii="Comic Sans MS" w:hAnsi="Comic Sans MS"/>
          <w:color w:val="000000"/>
        </w:rPr>
        <w:t xml:space="preserve">et </w:t>
      </w:r>
      <w:r>
        <w:rPr>
          <w:rFonts w:ascii="Comic Sans MS" w:hAnsi="Comic Sans MS"/>
          <w:color w:val="000000"/>
        </w:rPr>
        <w:t>bien mélanger.</w:t>
      </w:r>
      <w:r>
        <w:br/>
      </w:r>
      <w:r>
        <w:rPr>
          <w:rFonts w:ascii="Comic Sans MS" w:hAnsi="Comic Sans MS"/>
          <w:color w:val="000000"/>
        </w:rPr>
        <w:t>Ajouter une cuillerée d'eau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les herbes de Provence, saler et couvrir.</w:t>
      </w:r>
      <w:r>
        <w:br/>
      </w:r>
      <w:r>
        <w:rPr>
          <w:rFonts w:ascii="Comic Sans MS" w:hAnsi="Comic Sans MS"/>
          <w:color w:val="000000"/>
        </w:rPr>
        <w:t>Laisser cuire à chaleur moyenne, en remuant de temps en temps pendant environ 20 minutes.</w:t>
      </w:r>
      <w:r>
        <w:br/>
      </w:r>
      <w:r>
        <w:rPr>
          <w:rFonts w:ascii="Comic Sans MS" w:hAnsi="Comic Sans MS"/>
          <w:color w:val="000000"/>
        </w:rPr>
        <w:t>Vérifier la cuisson, rectifier l'assaisonnement en sel et poivrer.</w:t>
      </w:r>
      <w:r>
        <w:br/>
      </w:r>
      <w:r>
        <w:rPr>
          <w:rFonts w:ascii="Comic Sans MS" w:hAnsi="Comic Sans MS"/>
          <w:color w:val="000000"/>
        </w:rPr>
        <w:t>Servir chaud.</w:t>
      </w:r>
    </w:p>
    <w:p w14:paraId="3F20FB2D" w14:textId="77777777" w:rsidR="00107BD3" w:rsidRDefault="00107BD3"/>
    <w:sectPr w:rsidR="0010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1C"/>
    <w:rsid w:val="000B1E1A"/>
    <w:rsid w:val="00107BD3"/>
    <w:rsid w:val="007D6B61"/>
    <w:rsid w:val="00A9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E7FE"/>
  <w15:chartTrackingRefBased/>
  <w15:docId w15:val="{782DE012-09FD-426A-93AF-B22178B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07B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1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B1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eleri-branch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mme-de-ter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croquantfondantgourmand.com/wp-content/uploads/2021/02/pommes-de-terre-et-celeri-branche-p1290123-r-scaled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herbes-de-provenc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2020-12-21T17:16:00Z</dcterms:created>
  <dcterms:modified xsi:type="dcterms:W3CDTF">2021-02-09T17:04:00Z</dcterms:modified>
</cp:coreProperties>
</file>