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96254" w14:textId="36232F0C" w:rsidR="00B92805" w:rsidRDefault="001C1F0D">
      <w:pPr>
        <w:rPr>
          <w:b/>
          <w:color w:val="FF0000"/>
          <w:sz w:val="36"/>
          <w:szCs w:val="36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7ED0A08B" wp14:editId="24ABF5C0">
            <wp:extent cx="2857500" cy="952500"/>
            <wp:effectExtent l="0" t="0" r="0" b="0"/>
            <wp:docPr id="2" name="Image 2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5785" w:rsidRPr="001C1F0D">
        <w:rPr>
          <w:b/>
          <w:color w:val="943634" w:themeColor="accent2" w:themeShade="BF"/>
          <w:sz w:val="40"/>
          <w:szCs w:val="40"/>
          <w:u w:val="single"/>
        </w:rPr>
        <w:t>Poires pochées</w:t>
      </w:r>
    </w:p>
    <w:p w14:paraId="5E2E2687" w14:textId="77777777" w:rsidR="00CF5785" w:rsidRPr="001C1F0D" w:rsidRDefault="00CF5785" w:rsidP="00CF5785">
      <w:pPr>
        <w:rPr>
          <w:rFonts w:ascii="Comic Sans MS" w:hAnsi="Comic Sans MS"/>
          <w:sz w:val="24"/>
          <w:szCs w:val="24"/>
        </w:rPr>
      </w:pPr>
      <w:r>
        <w:br/>
      </w:r>
      <w:r>
        <w:rPr>
          <w:noProof/>
          <w:color w:val="0000FF"/>
          <w:lang w:eastAsia="fr-FR"/>
        </w:rPr>
        <w:drawing>
          <wp:inline distT="0" distB="0" distL="0" distR="0" wp14:anchorId="58A2A412" wp14:editId="727D3535">
            <wp:extent cx="2857500" cy="2143125"/>
            <wp:effectExtent l="19050" t="0" r="0" b="0"/>
            <wp:docPr id="1" name="Image 1" descr="Poires pochées - fevrier 2009 036 copi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ires pochées - fevrier 2009 036 copi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lev"/>
          <w:color w:val="333333"/>
          <w:u w:val="single"/>
        </w:rPr>
        <w:t xml:space="preserve"> </w:t>
      </w:r>
      <w:r w:rsidRPr="001C1F0D">
        <w:rPr>
          <w:rStyle w:val="lev"/>
          <w:rFonts w:ascii="Comic Sans MS" w:hAnsi="Comic Sans MS"/>
          <w:color w:val="333333"/>
          <w:sz w:val="24"/>
          <w:szCs w:val="24"/>
          <w:u w:val="single"/>
        </w:rPr>
        <w:t>Pour 6 Croquant-Gourmands :</w:t>
      </w:r>
    </w:p>
    <w:p w14:paraId="3DF06436" w14:textId="16C1432D" w:rsidR="00CF5785" w:rsidRPr="001C1F0D" w:rsidRDefault="00CF5785" w:rsidP="001C1F0D">
      <w:pPr>
        <w:pStyle w:val="NormalWeb"/>
        <w:rPr>
          <w:rFonts w:ascii="Comic Sans MS" w:hAnsi="Comic Sans MS"/>
        </w:rPr>
      </w:pPr>
      <w:r w:rsidRPr="001C1F0D">
        <w:rPr>
          <w:rStyle w:val="lev"/>
          <w:rFonts w:ascii="Comic Sans MS" w:hAnsi="Comic Sans MS"/>
        </w:rPr>
        <w:t>- 3 poires moyennes (Williams, Comice, Conférence)</w:t>
      </w:r>
      <w:r w:rsidRPr="001C1F0D">
        <w:rPr>
          <w:rFonts w:ascii="Comic Sans MS" w:hAnsi="Comic Sans MS"/>
          <w:b/>
          <w:bCs/>
        </w:rPr>
        <w:br/>
      </w:r>
      <w:r w:rsidRPr="001C1F0D">
        <w:rPr>
          <w:rStyle w:val="lev"/>
          <w:rFonts w:ascii="Comic Sans MS" w:hAnsi="Comic Sans MS"/>
        </w:rPr>
        <w:t>- 170 g de sucre</w:t>
      </w:r>
      <w:r w:rsidRPr="001C1F0D">
        <w:rPr>
          <w:rFonts w:ascii="Comic Sans MS" w:hAnsi="Comic Sans MS"/>
          <w:b/>
          <w:bCs/>
        </w:rPr>
        <w:br/>
      </w:r>
      <w:r w:rsidRPr="001C1F0D">
        <w:rPr>
          <w:rStyle w:val="lev"/>
          <w:rFonts w:ascii="Comic Sans MS" w:hAnsi="Comic Sans MS"/>
        </w:rPr>
        <w:t>- 1 litre d'eau</w:t>
      </w:r>
      <w:r w:rsidRPr="001C1F0D">
        <w:rPr>
          <w:rFonts w:ascii="Comic Sans MS" w:hAnsi="Comic Sans MS"/>
          <w:b/>
          <w:bCs/>
        </w:rPr>
        <w:br/>
      </w:r>
      <w:r w:rsidRPr="001C1F0D">
        <w:rPr>
          <w:rStyle w:val="lev"/>
          <w:rFonts w:ascii="Comic Sans MS" w:hAnsi="Comic Sans MS"/>
        </w:rPr>
        <w:t>- 1 gousse de vanille</w:t>
      </w:r>
      <w:r w:rsidR="001C1F0D" w:rsidRPr="001C1F0D">
        <w:rPr>
          <w:rFonts w:ascii="Comic Sans MS" w:hAnsi="Comic Sans MS"/>
          <w:b/>
          <w:bCs/>
        </w:rPr>
        <w:t xml:space="preserve"> </w:t>
      </w:r>
      <w:r w:rsidRPr="001C1F0D">
        <w:rPr>
          <w:rFonts w:ascii="Comic Sans MS" w:hAnsi="Comic Sans MS"/>
          <w:b/>
          <w:bCs/>
        </w:rPr>
        <w:br/>
      </w:r>
      <w:r w:rsidRPr="001C1F0D">
        <w:rPr>
          <w:rStyle w:val="lev"/>
          <w:rFonts w:ascii="Comic Sans MS" w:hAnsi="Comic Sans MS"/>
        </w:rPr>
        <w:t>- 1 citron</w:t>
      </w:r>
      <w:r w:rsidRPr="001C1F0D">
        <w:rPr>
          <w:rFonts w:ascii="Comic Sans MS" w:hAnsi="Comic Sans MS"/>
          <w:b/>
          <w:bCs/>
        </w:rPr>
        <w:br/>
      </w:r>
      <w:r w:rsidRPr="001C1F0D">
        <w:rPr>
          <w:rFonts w:ascii="Comic Sans MS" w:hAnsi="Comic Sans MS"/>
        </w:rPr>
        <w:br/>
      </w:r>
      <w:r w:rsidRPr="001C1F0D">
        <w:rPr>
          <w:rFonts w:ascii="Comic Sans MS" w:hAnsi="Comic Sans MS"/>
          <w:color w:val="000000"/>
        </w:rPr>
        <w:t>Presser le citron pour recueillir le jus.</w:t>
      </w:r>
      <w:r w:rsidRPr="001C1F0D">
        <w:rPr>
          <w:rFonts w:ascii="Comic Sans MS" w:hAnsi="Comic Sans MS"/>
          <w:color w:val="000000"/>
        </w:rPr>
        <w:br/>
        <w:t>Éplucher délicatement les poires en les gardant entières et en conservant la queue.</w:t>
      </w:r>
      <w:r w:rsidRPr="001C1F0D">
        <w:rPr>
          <w:rFonts w:ascii="Comic Sans MS" w:hAnsi="Comic Sans MS"/>
        </w:rPr>
        <w:br/>
        <w:t>Les arroser au fur et à mesure de jus de citron pour éviter qu'elles noircissent.</w:t>
      </w:r>
      <w:r w:rsidRPr="001C1F0D">
        <w:rPr>
          <w:rFonts w:ascii="Comic Sans MS" w:hAnsi="Comic Sans MS"/>
        </w:rPr>
        <w:br/>
        <w:t>Préparer le sirop de cuisson dans une casserole assez grande pour contenir toutes les poires côte à côte.</w:t>
      </w:r>
      <w:r w:rsidRPr="001C1F0D">
        <w:rPr>
          <w:rFonts w:ascii="Comic Sans MS" w:hAnsi="Comic Sans MS"/>
        </w:rPr>
        <w:br/>
        <w:t>Amener à ébullition le sucre et l'eau, en remuant pour dissoudre le sucre.</w:t>
      </w:r>
      <w:r w:rsidRPr="001C1F0D">
        <w:rPr>
          <w:rFonts w:ascii="Comic Sans MS" w:hAnsi="Comic Sans MS"/>
        </w:rPr>
        <w:br/>
        <w:t>Ajouter la gousse de vanille fendue en 2 dans la longueur.</w:t>
      </w:r>
      <w:r w:rsidRPr="001C1F0D">
        <w:rPr>
          <w:rFonts w:ascii="Comic Sans MS" w:hAnsi="Comic Sans MS"/>
        </w:rPr>
        <w:br/>
        <w:t>Laisser bouillonner le sirop pendant 2 minutes et le retirer du feu.</w:t>
      </w:r>
      <w:r w:rsidRPr="001C1F0D">
        <w:rPr>
          <w:rFonts w:ascii="Comic Sans MS" w:hAnsi="Comic Sans MS"/>
        </w:rPr>
        <w:br/>
        <w:t>Couvrir le sirop et le laisser infuser pendant 5 minutes.</w:t>
      </w:r>
      <w:r w:rsidRPr="001C1F0D">
        <w:rPr>
          <w:rFonts w:ascii="Comic Sans MS" w:hAnsi="Comic Sans MS"/>
        </w:rPr>
        <w:br/>
        <w:t>Plonger les poires dans le sirop.</w:t>
      </w:r>
      <w:r w:rsidRPr="001C1F0D">
        <w:rPr>
          <w:rFonts w:ascii="Comic Sans MS" w:hAnsi="Comic Sans MS"/>
        </w:rPr>
        <w:br/>
        <w:t>Couvrir la casserole hermétiquement pour les empêcher de noircir.</w:t>
      </w:r>
      <w:r w:rsidRPr="001C1F0D">
        <w:rPr>
          <w:rFonts w:ascii="Comic Sans MS" w:hAnsi="Comic Sans MS"/>
        </w:rPr>
        <w:br/>
        <w:t>Amener le sirop à ébullition puis baisser le feu et laisser frémir pendant une vingtaine de minutes.</w:t>
      </w:r>
      <w:r w:rsidRPr="001C1F0D">
        <w:rPr>
          <w:rFonts w:ascii="Comic Sans MS" w:hAnsi="Comic Sans MS"/>
        </w:rPr>
        <w:br/>
        <w:t>Vérifier la cuisson des poires avec la pointe d'un couteau : Elles doivent être tendres mais ne pas s'écraser..</w:t>
      </w:r>
      <w:r w:rsidRPr="001C1F0D">
        <w:rPr>
          <w:rFonts w:ascii="Comic Sans MS" w:hAnsi="Comic Sans MS"/>
        </w:rPr>
        <w:br/>
        <w:t>Laisser refroidir puis mettre au frais en laissant les poires dans leur sirop.</w:t>
      </w:r>
      <w:r w:rsidRPr="001C1F0D">
        <w:rPr>
          <w:rFonts w:ascii="Comic Sans MS" w:hAnsi="Comic Sans MS"/>
        </w:rPr>
        <w:br/>
      </w:r>
    </w:p>
    <w:sectPr w:rsidR="00CF5785" w:rsidRPr="001C1F0D" w:rsidSect="00B92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9FE"/>
    <w:rsid w:val="00086C48"/>
    <w:rsid w:val="001C1F0D"/>
    <w:rsid w:val="00B92805"/>
    <w:rsid w:val="00CF5785"/>
    <w:rsid w:val="00E4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093A3"/>
  <w15:docId w15:val="{548D36A0-FBC3-4185-8D35-027B2931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8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09F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F5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F5785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CF57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1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croquantfondantgourmand.com/wp-content/uploads/2009/04/Poires-poch%C3%A9es-fevrier-2009-036-copie.jp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960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Michèle  Cugnet</dc:creator>
  <cp:lastModifiedBy>alain cugnet</cp:lastModifiedBy>
  <cp:revision>4</cp:revision>
  <dcterms:created xsi:type="dcterms:W3CDTF">2014-04-15T09:01:00Z</dcterms:created>
  <dcterms:modified xsi:type="dcterms:W3CDTF">2021-04-09T14:35:00Z</dcterms:modified>
</cp:coreProperties>
</file>