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446C" w14:textId="77777777" w:rsidR="0095795D" w:rsidRDefault="00067B24">
      <w:pPr>
        <w:rPr>
          <w:b/>
          <w:bCs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191F9" w14:textId="2636D172" w:rsidR="00AE7FA3" w:rsidRDefault="0095795D" w:rsidP="0095795D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95795D">
        <w:rPr>
          <w:b/>
          <w:bCs/>
          <w:color w:val="833C0B" w:themeColor="accent2" w:themeShade="80"/>
          <w:sz w:val="32"/>
          <w:szCs w:val="32"/>
          <w:u w:val="single"/>
        </w:rPr>
        <w:t>Charlotte aux courgettes et chèvre frais</w:t>
      </w:r>
    </w:p>
    <w:p w14:paraId="200DD909" w14:textId="4938831A" w:rsidR="0095795D" w:rsidRDefault="0095795D" w:rsidP="0095795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1F0745C" wp14:editId="40ACD1C0">
            <wp:extent cx="2857500" cy="1912620"/>
            <wp:effectExtent l="0" t="0" r="0" b="0"/>
            <wp:docPr id="2" name="Image 2" descr="Charlotte aux courgettes et chèvre frais P1010562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otte aux courgettes et chèvre frais P1010562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</w:rPr>
        <w:t xml:space="preserve"> </w:t>
      </w:r>
      <w:r>
        <w:rPr>
          <w:rStyle w:val="lev"/>
          <w:rFonts w:ascii="Comic Sans MS" w:hAnsi="Comic Sans MS"/>
          <w:color w:val="000000"/>
        </w:rPr>
        <w:t>Pour 2 Croquants-Gourmands</w:t>
      </w:r>
    </w:p>
    <w:p w14:paraId="25364750" w14:textId="2D710137" w:rsidR="0095795D" w:rsidRDefault="0095795D" w:rsidP="0095795D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</w:pPr>
      <w:r w:rsidRPr="0095795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belle </w:t>
      </w:r>
      <w:hyperlink r:id="rId7" w:tgtFrame="_blank" w:history="1">
        <w:r w:rsidRPr="0095795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courgette</w:t>
        </w:r>
      </w:hyperlink>
      <w:r w:rsidRPr="0095795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longue</w:t>
      </w:r>
      <w:r w:rsidRPr="009579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795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lanières de </w:t>
      </w:r>
      <w:hyperlink r:id="rId8" w:tgtFrame="_blank" w:history="1">
        <w:r w:rsidRPr="0095795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9579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795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9" w:tgtFrame="_blank" w:history="1">
        <w:r w:rsidRPr="0095795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chèvre frais</w:t>
        </w:r>
      </w:hyperlink>
      <w:r w:rsidRPr="009579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795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crème liquide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161880" w:rsidRPr="00161880">
        <w:rPr>
          <w:rStyle w:val="lev"/>
          <w:rFonts w:ascii="Comic Sans MS" w:hAnsi="Comic Sans MS"/>
          <w:color w:val="000000"/>
          <w:sz w:val="24"/>
          <w:szCs w:val="24"/>
        </w:rPr>
        <w:t>- quelques feuilles de menthe</w:t>
      </w:r>
      <w:r w:rsidRPr="009579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795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95795D">
        <w:rPr>
          <w:rStyle w:val="lev"/>
          <w:rFonts w:ascii="Comic Sans MS" w:hAnsi="Comic Sans MS"/>
          <w:color w:val="000000"/>
          <w:sz w:val="24"/>
          <w:szCs w:val="24"/>
        </w:rPr>
        <w:t>- huile d'olive</w:t>
      </w:r>
      <w:r w:rsidRPr="009579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79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795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 cercles de 8 cm de</w:t>
      </w:r>
      <w:r w:rsidRPr="0095795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95795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Ø tapissés de film</w:t>
      </w:r>
    </w:p>
    <w:p w14:paraId="131F2BE0" w14:textId="7EC3A307" w:rsidR="0095795D" w:rsidRPr="0095795D" w:rsidRDefault="00161880" w:rsidP="0095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1880">
        <w:rPr>
          <w:rFonts w:ascii="Comic Sans MS" w:hAnsi="Comic Sans MS"/>
          <w:color w:val="000000"/>
          <w:sz w:val="24"/>
          <w:szCs w:val="24"/>
        </w:rPr>
        <w:t>Laver la courgette et détailler quelques lamelles fines à la mandoline.</w:t>
      </w:r>
      <w:r w:rsidRPr="00161880">
        <w:rPr>
          <w:rFonts w:ascii="Comic Sans MS" w:hAnsi="Comic Sans MS"/>
          <w:color w:val="000000"/>
          <w:sz w:val="24"/>
          <w:szCs w:val="24"/>
        </w:rPr>
        <w:br/>
        <w:t>Les faire revenir sur les 2 faces dans un filet d'huile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161880">
        <w:rPr>
          <w:rFonts w:ascii="Comic Sans MS" w:hAnsi="Comic Sans MS"/>
          <w:color w:val="000000"/>
          <w:sz w:val="24"/>
          <w:szCs w:val="24"/>
        </w:rPr>
        <w:t>pour les attendrir sans les colorer.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161880">
        <w:rPr>
          <w:rFonts w:ascii="Comic Sans MS" w:hAnsi="Comic Sans MS"/>
          <w:color w:val="000000"/>
          <w:sz w:val="24"/>
          <w:szCs w:val="24"/>
        </w:rPr>
        <w:t>Les déposer sur un papier absorbant pour les égoutter.</w:t>
      </w:r>
      <w:r w:rsidRPr="00161880">
        <w:rPr>
          <w:rFonts w:ascii="Comic Sans MS" w:hAnsi="Comic Sans MS"/>
          <w:color w:val="000000"/>
          <w:sz w:val="24"/>
          <w:szCs w:val="24"/>
        </w:rPr>
        <w:br/>
        <w:t>Tapisser le tour du cercle de languettes (j'ai alterné avec des lanières de jambon)</w:t>
      </w:r>
      <w:r w:rsidRPr="00161880">
        <w:rPr>
          <w:rFonts w:ascii="Comic Sans MS" w:hAnsi="Comic Sans MS"/>
          <w:color w:val="000000"/>
          <w:sz w:val="24"/>
          <w:szCs w:val="24"/>
        </w:rPr>
        <w:br/>
        <w:t>Couper des bandes pour les disposer sur le fond et en réserver pour fermer la charlotte.</w:t>
      </w:r>
      <w:r w:rsidRPr="00161880">
        <w:rPr>
          <w:rFonts w:ascii="Comic Sans MS" w:hAnsi="Comic Sans MS"/>
          <w:color w:val="000000"/>
          <w:sz w:val="24"/>
          <w:szCs w:val="24"/>
        </w:rPr>
        <w:br/>
        <w:t>Couper le reste des courgettes en petits dés et les faire revenir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161880">
        <w:rPr>
          <w:rFonts w:ascii="Comic Sans MS" w:hAnsi="Comic Sans MS"/>
          <w:color w:val="000000"/>
          <w:sz w:val="24"/>
          <w:szCs w:val="24"/>
        </w:rPr>
        <w:t>dans l'huile juste pour les attendrir sans les colorer.</w:t>
      </w:r>
      <w:r w:rsidRPr="00161880">
        <w:rPr>
          <w:rFonts w:ascii="Comic Sans MS" w:hAnsi="Comic Sans MS"/>
          <w:color w:val="000000"/>
          <w:sz w:val="24"/>
          <w:szCs w:val="24"/>
        </w:rPr>
        <w:br/>
        <w:t>Laisser refroidir.</w:t>
      </w:r>
      <w:r w:rsidRPr="00161880">
        <w:rPr>
          <w:rFonts w:ascii="Comic Sans MS" w:hAnsi="Comic Sans MS"/>
          <w:color w:val="000000"/>
          <w:sz w:val="24"/>
          <w:szCs w:val="24"/>
        </w:rPr>
        <w:br/>
        <w:t>Dans un bol écraser le fromage frais à la fourchette.</w:t>
      </w:r>
      <w:r w:rsidRPr="00161880">
        <w:rPr>
          <w:rFonts w:ascii="Comic Sans MS" w:hAnsi="Comic Sans MS"/>
          <w:color w:val="000000"/>
          <w:sz w:val="24"/>
          <w:szCs w:val="24"/>
        </w:rPr>
        <w:br/>
        <w:t>Ajouter les dés de courgette, le jambon coupé en dés, la menthe ciselée.</w:t>
      </w:r>
      <w:r w:rsidRPr="00161880">
        <w:rPr>
          <w:rFonts w:ascii="Comic Sans MS" w:hAnsi="Comic Sans MS"/>
          <w:color w:val="000000"/>
          <w:sz w:val="24"/>
          <w:szCs w:val="24"/>
        </w:rPr>
        <w:br/>
        <w:t>Mélanger, saler, poivrer.</w:t>
      </w:r>
      <w:r w:rsidRPr="00161880">
        <w:rPr>
          <w:rFonts w:ascii="Comic Sans MS" w:hAnsi="Comic Sans MS"/>
          <w:color w:val="000000"/>
          <w:sz w:val="24"/>
          <w:szCs w:val="24"/>
        </w:rPr>
        <w:br/>
        <w:t>Répartir la préparation dans les cercles.</w:t>
      </w:r>
      <w:r w:rsidRPr="00161880">
        <w:rPr>
          <w:rFonts w:ascii="Comic Sans MS" w:hAnsi="Comic Sans MS"/>
          <w:color w:val="000000"/>
          <w:sz w:val="24"/>
          <w:szCs w:val="24"/>
        </w:rPr>
        <w:br/>
        <w:t>Couvrir avec les lamelles de courgettes réservées.</w:t>
      </w:r>
      <w:r w:rsidRPr="00161880">
        <w:rPr>
          <w:rFonts w:ascii="Comic Sans MS" w:hAnsi="Comic Sans MS"/>
          <w:color w:val="000000"/>
          <w:sz w:val="24"/>
          <w:szCs w:val="24"/>
        </w:rPr>
        <w:br/>
      </w:r>
      <w:r w:rsidRPr="00161880">
        <w:rPr>
          <w:rFonts w:ascii="Comic Sans MS" w:hAnsi="Comic Sans MS"/>
          <w:color w:val="000000"/>
          <w:sz w:val="24"/>
          <w:szCs w:val="24"/>
        </w:rPr>
        <w:lastRenderedPageBreak/>
        <w:t>Fermer avec le film et tasser délicatement avec le dos d'une cuillère.</w:t>
      </w:r>
      <w:r w:rsidRPr="00161880">
        <w:rPr>
          <w:rFonts w:ascii="Comic Sans MS" w:hAnsi="Comic Sans MS"/>
          <w:color w:val="000000"/>
          <w:sz w:val="24"/>
          <w:szCs w:val="24"/>
        </w:rPr>
        <w:br/>
        <w:t>Réserver au frais pendant quelques heures (pour moi jusqu'au lendemain).</w:t>
      </w:r>
      <w:r w:rsidRPr="00161880">
        <w:rPr>
          <w:rFonts w:ascii="Comic Sans MS" w:hAnsi="Comic Sans MS"/>
          <w:color w:val="000000"/>
          <w:sz w:val="24"/>
          <w:szCs w:val="24"/>
        </w:rPr>
        <w:br/>
        <w:t xml:space="preserve">J'ai servi avec un </w:t>
      </w:r>
      <w:hyperlink r:id="rId10" w:tgtFrame="_blank" w:history="1">
        <w:r w:rsidRPr="00161880">
          <w:rPr>
            <w:rStyle w:val="Lienhypertexte"/>
            <w:rFonts w:ascii="Comic Sans MS" w:hAnsi="Comic Sans MS"/>
            <w:b/>
            <w:bCs/>
            <w:color w:val="993300"/>
            <w:sz w:val="24"/>
            <w:szCs w:val="24"/>
          </w:rPr>
          <w:t>coulis de poivron rouge</w:t>
        </w:r>
      </w:hyperlink>
      <w:r w:rsidRPr="00161880">
        <w:rPr>
          <w:rFonts w:ascii="Comic Sans MS" w:hAnsi="Comic Sans MS"/>
          <w:color w:val="000000"/>
          <w:sz w:val="24"/>
          <w:szCs w:val="24"/>
        </w:rPr>
        <w:t>.</w:t>
      </w:r>
    </w:p>
    <w:p w14:paraId="2E5A8402" w14:textId="77777777" w:rsidR="0095795D" w:rsidRPr="0095795D" w:rsidRDefault="0095795D" w:rsidP="0095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795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80A5D8E" w14:textId="77777777" w:rsidR="0095795D" w:rsidRPr="00161880" w:rsidRDefault="0095795D" w:rsidP="0095795D">
      <w:pPr>
        <w:rPr>
          <w:color w:val="833C0B" w:themeColor="accent2" w:themeShade="80"/>
          <w:sz w:val="24"/>
          <w:szCs w:val="24"/>
        </w:rPr>
      </w:pPr>
    </w:p>
    <w:sectPr w:rsidR="0095795D" w:rsidRPr="0016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161880"/>
    <w:rsid w:val="00500947"/>
    <w:rsid w:val="0095795D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5795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61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5/charlotte-aux-courgettes-et-chevre-frais-p1010562-r-copy.jpg" TargetMode="External"/><Relationship Id="rId10" Type="http://schemas.openxmlformats.org/officeDocument/2006/relationships/hyperlink" Target="https://croquantfondantgourmand.com/coulis-de-poivron-roug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evre-fra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2021-05-15T04:45:00Z</dcterms:modified>
</cp:coreProperties>
</file>