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7D53" w14:textId="17ED2321" w:rsidR="00AE7FA3" w:rsidRDefault="0024274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521" w:rsidRPr="00B81521">
        <w:rPr>
          <w:b/>
          <w:bCs/>
          <w:color w:val="833C0B" w:themeColor="accent2" w:themeShade="80"/>
          <w:sz w:val="36"/>
          <w:szCs w:val="36"/>
          <w:u w:val="single"/>
        </w:rPr>
        <w:t>Aubergines farcies au chèvre</w:t>
      </w:r>
    </w:p>
    <w:p w14:paraId="4A404D56" w14:textId="6085C0CE" w:rsidR="00870CA3" w:rsidRPr="00870CA3" w:rsidRDefault="00870CA3" w:rsidP="00870CA3">
      <w:r>
        <w:rPr>
          <w:noProof/>
          <w:color w:val="0000FF"/>
        </w:rPr>
        <w:drawing>
          <wp:inline distT="0" distB="0" distL="0" distR="0" wp14:anchorId="24593811" wp14:editId="0DC89BB4">
            <wp:extent cx="2857500" cy="1958340"/>
            <wp:effectExtent l="0" t="0" r="0" b="3810"/>
            <wp:docPr id="2" name="Image 2" descr="Aubergines farcies au chèvre P102017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ergines farcies au chèvre P102017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1FE3CB97" w14:textId="0642960D" w:rsidR="00870CA3" w:rsidRPr="00870CA3" w:rsidRDefault="00870CA3" w:rsidP="008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belles </w:t>
      </w:r>
      <w:hyperlink r:id="rId7" w:tgtFrame="_blank" w:history="1">
        <w:r w:rsidRPr="00870C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aubergines</w:t>
        </w:r>
      </w:hyperlink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8" w:tgtFrame="_blank" w:history="1">
        <w:r w:rsidRPr="00870C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Thym</w:t>
        </w:r>
      </w:hyperlink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(citron pour moi)</w:t>
      </w: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</w:t>
      </w: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9" w:tgtFrame="_blank" w:history="1">
        <w:r w:rsidRPr="00870C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</w:t>
      </w:r>
      <w:hyperlink r:id="rId10" w:tgtFrame="_blank" w:history="1">
        <w:r w:rsidRPr="00870C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mûre mais ferme</w:t>
      </w: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bûche de </w:t>
      </w:r>
      <w:hyperlink r:id="rId11" w:tgtFrame="_blank" w:history="1">
        <w:r w:rsidRPr="00870C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chèvre</w:t>
        </w:r>
      </w:hyperlink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(200 g)</w:t>
      </w: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2" w:tgtFrame="_blank" w:history="1">
        <w:r w:rsidRPr="00870CA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01061030" w14:textId="77777777" w:rsidR="00870CA3" w:rsidRPr="00870CA3" w:rsidRDefault="00870CA3" w:rsidP="008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</w:t>
      </w: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0CA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70C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DBD1C35" wp14:editId="7AEFE73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400D" w14:textId="232F1464" w:rsidR="007F477D" w:rsidRDefault="00870CA3" w:rsidP="007F477D">
      <w:pPr>
        <w:pStyle w:val="h--like"/>
        <w:rPr>
          <w:rFonts w:ascii="Comic Sans MS" w:hAnsi="Comic Sans MS"/>
          <w:color w:val="000000"/>
        </w:rPr>
      </w:pPr>
      <w:r w:rsidRPr="00870CA3">
        <w:rPr>
          <w:rFonts w:ascii="Comic Sans MS" w:hAnsi="Comic Sans MS"/>
          <w:color w:val="000000"/>
        </w:rPr>
        <w:t>Laver les aubergines et retirer le pédoncule.</w:t>
      </w:r>
      <w:r w:rsidRPr="00870CA3">
        <w:br/>
      </w:r>
      <w:r w:rsidRPr="00870CA3">
        <w:rPr>
          <w:rFonts w:ascii="Comic Sans MS" w:hAnsi="Comic Sans MS"/>
          <w:color w:val="000000"/>
        </w:rPr>
        <w:t xml:space="preserve">Les fendre en deux dans le sens de la longueur puis les faire cuire </w:t>
      </w:r>
      <w:r>
        <w:t xml:space="preserve"> </w:t>
      </w:r>
      <w:r w:rsidRPr="00870CA3">
        <w:rPr>
          <w:rFonts w:ascii="Comic Sans MS" w:hAnsi="Comic Sans MS"/>
          <w:color w:val="000000"/>
        </w:rPr>
        <w:t>suivant la recette "</w:t>
      </w:r>
      <w:hyperlink r:id="rId15" w:tgtFrame="_blank" w:history="1">
        <w:r w:rsidRPr="00870CA3">
          <w:rPr>
            <w:rFonts w:ascii="Comic Sans MS" w:hAnsi="Comic Sans MS"/>
            <w:b/>
            <w:bCs/>
            <w:color w:val="993300"/>
          </w:rPr>
          <w:t>cuisson des aubergines</w:t>
        </w:r>
      </w:hyperlink>
      <w:r w:rsidRPr="00870CA3">
        <w:rPr>
          <w:rFonts w:ascii="Comic Sans MS" w:hAnsi="Comic Sans MS"/>
          <w:color w:val="000000"/>
        </w:rPr>
        <w:t>" et selon la méthode que vous préférez.</w:t>
      </w:r>
      <w:r w:rsidR="007F477D">
        <w:rPr>
          <w:rFonts w:ascii="Comic Sans MS" w:hAnsi="Comic Sans MS"/>
          <w:color w:val="000000"/>
        </w:rPr>
        <w:br/>
        <w:t xml:space="preserve">Pour moi au MO : </w:t>
      </w:r>
      <w:r w:rsidR="007F477D">
        <w:rPr>
          <w:rFonts w:ascii="Comic Sans MS" w:hAnsi="Comic Sans MS"/>
          <w:color w:val="000000"/>
        </w:rPr>
        <w:t>Je les ai arrosées d'un filet d'huile d'olive et garnies</w:t>
      </w:r>
      <w:r w:rsidR="007F477D">
        <w:rPr>
          <w:rFonts w:ascii="Comic Sans MS" w:hAnsi="Comic Sans MS"/>
          <w:color w:val="000000"/>
        </w:rPr>
        <w:t xml:space="preserve"> </w:t>
      </w:r>
      <w:r w:rsidR="007F477D">
        <w:rPr>
          <w:rFonts w:ascii="Comic Sans MS" w:hAnsi="Comic Sans MS"/>
          <w:color w:val="000000"/>
        </w:rPr>
        <w:t>de la gousse d'ail hachée et de feuilles de thym citron.</w:t>
      </w:r>
      <w:r w:rsidR="007F477D">
        <w:rPr>
          <w:rFonts w:ascii="Comic Sans MS" w:hAnsi="Comic Sans MS"/>
          <w:color w:val="000000"/>
        </w:rPr>
        <w:br/>
      </w:r>
      <w:r w:rsidR="007F477D">
        <w:rPr>
          <w:rFonts w:ascii="Comic Sans MS" w:hAnsi="Comic Sans MS"/>
          <w:color w:val="000000"/>
        </w:rPr>
        <w:t>Laisser tiédir puis les vider à l'aide d'une petite cuillère</w:t>
      </w:r>
      <w:r w:rsidR="007F477D">
        <w:t xml:space="preserve"> </w:t>
      </w:r>
      <w:r w:rsidR="007F477D">
        <w:rPr>
          <w:rFonts w:ascii="Comic Sans MS" w:hAnsi="Comic Sans MS"/>
          <w:color w:val="000000"/>
        </w:rPr>
        <w:t>et les hacher finement au couteau.</w:t>
      </w:r>
      <w:r w:rsidR="007F477D">
        <w:rPr>
          <w:rFonts w:ascii="Comic Sans MS" w:hAnsi="Comic Sans MS"/>
          <w:color w:val="000000"/>
        </w:rPr>
        <w:br/>
      </w:r>
      <w:r w:rsidR="007F477D">
        <w:rPr>
          <w:rFonts w:ascii="Comic Sans MS" w:hAnsi="Comic Sans MS"/>
          <w:color w:val="000000"/>
        </w:rPr>
        <w:t>Éplucher et émincer finement l'oignon.</w:t>
      </w:r>
      <w:r w:rsidR="007F477D">
        <w:rPr>
          <w:rFonts w:ascii="Comic Sans MS" w:hAnsi="Comic Sans MS"/>
          <w:color w:val="000000"/>
        </w:rPr>
        <w:t xml:space="preserve"> </w:t>
      </w:r>
      <w:r w:rsidR="007F477D">
        <w:rPr>
          <w:rFonts w:ascii="Comic Sans MS" w:hAnsi="Comic Sans MS"/>
          <w:color w:val="000000"/>
        </w:rPr>
        <w:t>Le faire revenir sans coloration dans un filet d'huile</w:t>
      </w:r>
      <w:r w:rsidR="007F477D">
        <w:rPr>
          <w:rFonts w:ascii="Comic Sans MS" w:hAnsi="Comic Sans MS"/>
          <w:color w:val="000000"/>
        </w:rPr>
        <w:t xml:space="preserve"> </w:t>
      </w:r>
      <w:r w:rsidR="007F477D">
        <w:rPr>
          <w:rFonts w:ascii="Comic Sans MS" w:hAnsi="Comic Sans MS"/>
          <w:color w:val="000000"/>
        </w:rPr>
        <w:t>jusqu'à ce qu'il devienne translucide.</w:t>
      </w:r>
      <w:r w:rsidR="007F477D">
        <w:rPr>
          <w:rFonts w:ascii="Comic Sans MS" w:hAnsi="Comic Sans MS"/>
          <w:color w:val="000000"/>
        </w:rPr>
        <w:br/>
        <w:t>Ajouter le miel et laisser caraméliser en remuant pendant quelques minutes.</w:t>
      </w:r>
      <w:r w:rsidR="007F477D">
        <w:rPr>
          <w:rFonts w:ascii="Comic Sans MS" w:hAnsi="Comic Sans MS"/>
          <w:color w:val="000000"/>
        </w:rPr>
        <w:br/>
        <w:t>Ébouillanter la tomate, l'éplucher et retirer les graines.</w:t>
      </w:r>
      <w:r w:rsidR="007F477D">
        <w:rPr>
          <w:rFonts w:ascii="Comic Sans MS" w:hAnsi="Comic Sans MS"/>
          <w:color w:val="000000"/>
        </w:rPr>
        <w:br/>
      </w:r>
      <w:r w:rsidR="007F477D">
        <w:rPr>
          <w:rFonts w:ascii="Comic Sans MS" w:hAnsi="Comic Sans MS"/>
          <w:color w:val="000000"/>
        </w:rPr>
        <w:lastRenderedPageBreak/>
        <w:t>Couper les pétales en petits dés.</w:t>
      </w:r>
      <w:r w:rsidR="007F477D">
        <w:rPr>
          <w:rFonts w:ascii="Comic Sans MS" w:hAnsi="Comic Sans MS"/>
          <w:color w:val="000000"/>
        </w:rPr>
        <w:br/>
        <w:t>Les ajouter aux dés d'oignons et bien remuer.</w:t>
      </w:r>
      <w:r w:rsidR="007F477D">
        <w:rPr>
          <w:rFonts w:ascii="Comic Sans MS" w:hAnsi="Comic Sans MS"/>
          <w:color w:val="000000"/>
        </w:rPr>
        <w:br/>
        <w:t>Incorporer la chair des aubergines puis hors du feu</w:t>
      </w:r>
      <w:r w:rsidR="007F477D">
        <w:rPr>
          <w:rFonts w:ascii="Comic Sans MS" w:hAnsi="Comic Sans MS"/>
          <w:color w:val="000000"/>
        </w:rPr>
        <w:t xml:space="preserve"> </w:t>
      </w:r>
      <w:r w:rsidR="007F477D">
        <w:rPr>
          <w:rFonts w:ascii="Comic Sans MS" w:hAnsi="Comic Sans MS"/>
          <w:color w:val="000000"/>
        </w:rPr>
        <w:t>la bûche de chèvre coupée également en dés.</w:t>
      </w:r>
      <w:r w:rsidR="007F477D">
        <w:rPr>
          <w:rFonts w:ascii="Comic Sans MS" w:hAnsi="Comic Sans MS"/>
          <w:color w:val="000000"/>
        </w:rPr>
        <w:br/>
        <w:t>Bien remuer.</w:t>
      </w:r>
      <w:r w:rsidR="007F477D">
        <w:rPr>
          <w:rFonts w:ascii="Comic Sans MS" w:hAnsi="Comic Sans MS"/>
          <w:color w:val="000000"/>
        </w:rPr>
        <w:br/>
        <w:t>Saler légèrement et poivrer.</w:t>
      </w:r>
      <w:r w:rsidR="007F477D">
        <w:rPr>
          <w:rFonts w:ascii="Comic Sans MS" w:hAnsi="Comic Sans MS"/>
          <w:color w:val="000000"/>
        </w:rPr>
        <w:br/>
        <w:t>Répartir cette farce dans les coques d'aubergines disposées dans un plat.</w:t>
      </w:r>
      <w:r w:rsidR="007F477D">
        <w:rPr>
          <w:rFonts w:ascii="Comic Sans MS" w:hAnsi="Comic Sans MS"/>
          <w:color w:val="000000"/>
        </w:rPr>
        <w:br/>
        <w:t>Saupoudrer de fromage râpé.</w:t>
      </w:r>
      <w:r w:rsidR="007F477D">
        <w:rPr>
          <w:rFonts w:ascii="Comic Sans MS" w:hAnsi="Comic Sans MS"/>
          <w:color w:val="000000"/>
        </w:rPr>
        <w:br/>
        <w:t>Enfourner pendant une vingtaine de minutes.</w:t>
      </w:r>
    </w:p>
    <w:p w14:paraId="0708EB02" w14:textId="77777777" w:rsidR="007F477D" w:rsidRDefault="007F477D" w:rsidP="007F477D">
      <w:pPr>
        <w:pStyle w:val="h--like"/>
      </w:pPr>
    </w:p>
    <w:p w14:paraId="30BFEA9F" w14:textId="697012FC" w:rsidR="007F477D" w:rsidRDefault="007F477D" w:rsidP="007F477D">
      <w:pPr>
        <w:pStyle w:val="NormalWeb"/>
        <w:jc w:val="center"/>
      </w:pPr>
    </w:p>
    <w:p w14:paraId="60A7BAFB" w14:textId="4D989C92" w:rsidR="00870CA3" w:rsidRPr="00870CA3" w:rsidRDefault="00870CA3" w:rsidP="00870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C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75BD246D" w14:textId="77777777" w:rsidR="00870CA3" w:rsidRDefault="00870CA3" w:rsidP="00870CA3"/>
    <w:sectPr w:rsidR="0087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42740"/>
    <w:rsid w:val="002A5E52"/>
    <w:rsid w:val="007F477D"/>
    <w:rsid w:val="00870CA3"/>
    <w:rsid w:val="00AE7FA3"/>
    <w:rsid w:val="00B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--like">
    <w:name w:val="h--like"/>
    <w:basedOn w:val="Normal"/>
    <w:rsid w:val="007F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F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ym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ubergines" TargetMode="External"/><Relationship Id="rId12" Type="http://schemas.openxmlformats.org/officeDocument/2006/relationships/hyperlink" Target="https://recettes.de/com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omage-de-chevre" TargetMode="External"/><Relationship Id="rId5" Type="http://schemas.openxmlformats.org/officeDocument/2006/relationships/hyperlink" Target="https://croquantfondantgourmand.com/wp-content/uploads/2021/08/aubergines-farcies-au-chevre-p1020171-r-copy.jpg" TargetMode="External"/><Relationship Id="rId15" Type="http://schemas.openxmlformats.org/officeDocument/2006/relationships/hyperlink" Target="https://croquantfondantgourmand.com/cuisson-des-aubergines/" TargetMode="Externa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2021-07-09T16:42:00Z</dcterms:modified>
</cp:coreProperties>
</file>