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BBE2" w14:textId="77777777" w:rsidR="00A347B0" w:rsidRPr="00A347B0" w:rsidRDefault="00E9103B" w:rsidP="00A347B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2A">
        <w:t xml:space="preserve"> </w:t>
      </w:r>
      <w:r w:rsidR="0042512A" w:rsidRPr="0042512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Tapenade aux tomates séchées</w:t>
      </w:r>
      <w:r w:rsidR="0042512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 w:rsidR="00A347B0">
        <w:rPr>
          <w:noProof/>
          <w:color w:val="0000FF"/>
        </w:rPr>
        <w:drawing>
          <wp:inline distT="0" distB="0" distL="0" distR="0" wp14:anchorId="2F53ED8D" wp14:editId="41CCF6FD">
            <wp:extent cx="2857500" cy="2194560"/>
            <wp:effectExtent l="0" t="0" r="0" b="0"/>
            <wp:docPr id="2" name="Image 2" descr="Tapenade aux tomates séchées P10202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nade aux tomates séchées P10202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B0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 w:rsidR="00A347B0"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562D9854" w14:textId="77777777" w:rsidR="00A347B0" w:rsidRPr="00A347B0" w:rsidRDefault="00A347B0" w:rsidP="00A3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E39B671" w14:textId="77777777" w:rsidR="00A347B0" w:rsidRPr="00A347B0" w:rsidRDefault="00A347B0" w:rsidP="00A3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7" w:tgtFrame="_blank" w:history="1">
        <w:r w:rsidRPr="00A347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8" w:tgtFrame="_blank" w:history="1">
        <w:r w:rsidRPr="00A347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</w:t>
      </w: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d'</w:t>
      </w:r>
      <w:hyperlink r:id="rId9" w:tgtFrame="_blank" w:history="1">
        <w:r w:rsidRPr="00A347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mondées</w:t>
      </w: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às</w:t>
      </w:r>
      <w:proofErr w:type="spellEnd"/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d'huile d'olive</w:t>
      </w: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A347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égouttées</w:t>
      </w: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jus de </w:t>
      </w:r>
      <w:hyperlink r:id="rId11" w:tgtFrame="_blank" w:history="1">
        <w:r w:rsidRPr="00A347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1 branche de </w:t>
      </w:r>
      <w:hyperlink r:id="rId12" w:tgtFrame="_blank" w:history="1">
        <w:r w:rsidRPr="00A347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</w:p>
    <w:p w14:paraId="7718E46A" w14:textId="77777777" w:rsidR="00A347B0" w:rsidRPr="00A347B0" w:rsidRDefault="00A347B0" w:rsidP="00A3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Impossible de faire plus facile.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tous les éléments dans le bol du robot.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plus ou mins longtemps suivant la consistance désirée.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</w:t>
      </w:r>
      <w:r w:rsidRPr="00A347B0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Pour moi, un mélange pas trop fin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et rajouter si besoin un peu d'huile ou de jus de citron.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frais.</w:t>
      </w:r>
      <w:r w:rsidRPr="00A3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Présenter à l'apéritif avec des petits croutons grillés par exemple.</w:t>
      </w:r>
    </w:p>
    <w:p w14:paraId="20A0D0D9" w14:textId="10FFAEC5" w:rsidR="0042512A" w:rsidRPr="00A347B0" w:rsidRDefault="0042512A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</w:p>
    <w:sectPr w:rsidR="0042512A" w:rsidRPr="00A3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42512A"/>
    <w:rsid w:val="00A347B0"/>
    <w:rsid w:val="00AE7FA3"/>
    <w:rsid w:val="00E244F4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-sechees" TargetMode="External"/><Relationship Id="rId12" Type="http://schemas.openxmlformats.org/officeDocument/2006/relationships/hyperlink" Target="https://recettes.de/basi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s://croquantfondantgourmand.com/wp-content/uploads/2021/07/tapenade-aux-tomates-sechees-p1020234-r-copy.jpg" TargetMode="Externa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2021-07-16T06:38:00Z</dcterms:modified>
</cp:coreProperties>
</file>