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F1252" w14:textId="3A003033" w:rsidR="002C54B3" w:rsidRDefault="00C878EB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0AC8E19" wp14:editId="46D40350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="00E20112">
        <w:t xml:space="preserve">   </w:t>
      </w:r>
      <w:r w:rsidR="00E20112" w:rsidRPr="00C878EB">
        <w:rPr>
          <w:b/>
          <w:color w:val="943634" w:themeColor="accent2" w:themeShade="BF"/>
          <w:sz w:val="36"/>
          <w:szCs w:val="36"/>
          <w:u w:val="single"/>
        </w:rPr>
        <w:t>Tuiles</w:t>
      </w:r>
      <w:r w:rsidRPr="00C878EB">
        <w:rPr>
          <w:b/>
          <w:color w:val="943634" w:themeColor="accent2" w:themeShade="BF"/>
          <w:sz w:val="36"/>
          <w:szCs w:val="36"/>
          <w:u w:val="single"/>
        </w:rPr>
        <w:t xml:space="preserve"> aux</w:t>
      </w:r>
      <w:r w:rsidR="00E20112" w:rsidRPr="00C878EB">
        <w:rPr>
          <w:b/>
          <w:color w:val="943634" w:themeColor="accent2" w:themeShade="BF"/>
          <w:sz w:val="36"/>
          <w:szCs w:val="36"/>
          <w:u w:val="single"/>
        </w:rPr>
        <w:t xml:space="preserve"> framboise</w:t>
      </w:r>
      <w:r w:rsidRPr="00C878EB">
        <w:rPr>
          <w:b/>
          <w:color w:val="943634" w:themeColor="accent2" w:themeShade="BF"/>
          <w:sz w:val="36"/>
          <w:szCs w:val="36"/>
          <w:u w:val="single"/>
        </w:rPr>
        <w:t>s</w:t>
      </w:r>
    </w:p>
    <w:p w14:paraId="260AD24B" w14:textId="64BCAE94" w:rsidR="00E20112" w:rsidRDefault="00C878EB" w:rsidP="00E20112">
      <w:pPr>
        <w:pStyle w:val="NormalWeb"/>
      </w:pPr>
      <w:r>
        <w:rPr>
          <w:noProof/>
          <w:color w:val="0000FF"/>
        </w:rPr>
        <w:drawing>
          <wp:inline distT="0" distB="0" distL="0" distR="0" wp14:anchorId="09D37051" wp14:editId="0F889B49">
            <wp:extent cx="2857500" cy="1996440"/>
            <wp:effectExtent l="0" t="0" r="0" b="3810"/>
            <wp:docPr id="3" name="Image 3" descr="Tuiles aux framboises -DSC_2065_9987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iles aux framboises -DSC_2065_9987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20112" w:rsidRPr="00BB0DF4">
        <w:rPr>
          <w:rStyle w:val="lev"/>
          <w:rFonts w:ascii="Comic Sans MS" w:hAnsi="Comic Sans MS"/>
          <w:color w:val="333333"/>
          <w:u w:val="single"/>
        </w:rPr>
        <w:t>Pour 16 tuiles</w:t>
      </w:r>
      <w:r w:rsidRPr="00BB0DF4">
        <w:rPr>
          <w:rStyle w:val="lev"/>
          <w:rFonts w:ascii="Comic Sans MS" w:hAnsi="Comic Sans MS"/>
          <w:color w:val="333333"/>
          <w:u w:val="single"/>
        </w:rPr>
        <w:t xml:space="preserve"> aux</w:t>
      </w:r>
      <w:r w:rsidR="00E20112" w:rsidRPr="00BB0DF4">
        <w:rPr>
          <w:rStyle w:val="lev"/>
          <w:rFonts w:ascii="Comic Sans MS" w:hAnsi="Comic Sans MS"/>
          <w:color w:val="333333"/>
          <w:u w:val="single"/>
        </w:rPr>
        <w:t xml:space="preserve"> framboise</w:t>
      </w:r>
      <w:r w:rsidRPr="00BB0DF4">
        <w:rPr>
          <w:rStyle w:val="lev"/>
          <w:rFonts w:ascii="Comic Sans MS" w:hAnsi="Comic Sans MS"/>
          <w:color w:val="333333"/>
          <w:u w:val="single"/>
        </w:rPr>
        <w:t>s</w:t>
      </w:r>
      <w:r w:rsidR="00E20112">
        <w:rPr>
          <w:b/>
          <w:bCs/>
          <w:color w:val="333333"/>
          <w:u w:val="single"/>
        </w:rPr>
        <w:br/>
      </w:r>
    </w:p>
    <w:p w14:paraId="08323D6C" w14:textId="0CF000B4" w:rsidR="00E20112" w:rsidRPr="00BB0DF4" w:rsidRDefault="00E20112" w:rsidP="00E20112">
      <w:pPr>
        <w:pStyle w:val="NormalWeb"/>
        <w:rPr>
          <w:rFonts w:ascii="Comic Sans MS" w:hAnsi="Comic Sans MS"/>
        </w:rPr>
      </w:pPr>
      <w:r w:rsidRPr="00BB0DF4">
        <w:rPr>
          <w:rStyle w:val="lev"/>
          <w:rFonts w:ascii="Comic Sans MS" w:hAnsi="Comic Sans MS"/>
        </w:rPr>
        <w:t xml:space="preserve">- 35 g de </w:t>
      </w:r>
      <w:hyperlink r:id="rId7" w:tgtFrame="_blank" w:history="1">
        <w:r w:rsidRPr="00BB0DF4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coulis de framboise</w:t>
        </w:r>
        <w:r w:rsidRPr="00BB0DF4">
          <w:rPr>
            <w:rFonts w:ascii="Comic Sans MS" w:hAnsi="Comic Sans MS"/>
            <w:b/>
            <w:bCs/>
          </w:rPr>
          <w:br/>
        </w:r>
      </w:hyperlink>
      <w:r w:rsidRPr="00BB0DF4">
        <w:rPr>
          <w:rStyle w:val="lev"/>
          <w:rFonts w:ascii="Comic Sans MS" w:hAnsi="Comic Sans MS"/>
        </w:rPr>
        <w:t>- 25 g de beurre</w:t>
      </w:r>
      <w:r w:rsidRPr="00BB0DF4">
        <w:rPr>
          <w:rFonts w:ascii="Comic Sans MS" w:hAnsi="Comic Sans MS"/>
          <w:b/>
          <w:bCs/>
        </w:rPr>
        <w:br/>
      </w:r>
      <w:r w:rsidRPr="00BB0DF4">
        <w:rPr>
          <w:rStyle w:val="lev"/>
          <w:rFonts w:ascii="Comic Sans MS" w:hAnsi="Comic Sans MS"/>
        </w:rPr>
        <w:t>- 50 g de sucre en poudre</w:t>
      </w:r>
      <w:r w:rsidRPr="00BB0DF4">
        <w:rPr>
          <w:rFonts w:ascii="Comic Sans MS" w:hAnsi="Comic Sans MS"/>
          <w:b/>
          <w:bCs/>
        </w:rPr>
        <w:br/>
      </w:r>
      <w:r w:rsidRPr="00BB0DF4">
        <w:rPr>
          <w:rStyle w:val="lev"/>
          <w:rFonts w:ascii="Comic Sans MS" w:hAnsi="Comic Sans MS"/>
        </w:rPr>
        <w:t>- 25 g de farine</w:t>
      </w:r>
    </w:p>
    <w:p w14:paraId="7072CDF0" w14:textId="77777777" w:rsidR="00BB0DF4" w:rsidRDefault="00BB0DF4" w:rsidP="00BB0DF4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150°C 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3F283CC8" wp14:editId="05B0A23F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7123" w14:textId="77777777" w:rsidR="00BB0DF4" w:rsidRDefault="00BB0DF4" w:rsidP="00BB0DF4">
      <w:pPr>
        <w:pStyle w:val="NormalWeb"/>
      </w:pPr>
      <w:r>
        <w:rPr>
          <w:rFonts w:ascii="Comic Sans MS" w:hAnsi="Comic Sans MS"/>
          <w:color w:val="000000"/>
          <w:u w:val="single"/>
        </w:rPr>
        <w:br/>
      </w:r>
      <w:r>
        <w:rPr>
          <w:rFonts w:ascii="Comic Sans MS" w:hAnsi="Comic Sans MS"/>
          <w:color w:val="000000"/>
        </w:rPr>
        <w:t xml:space="preserve">Si vous voulez préparer votre coulis maison, allez voir </w:t>
      </w:r>
      <w:hyperlink r:id="rId10" w:tgtFrame="_blank" w:history="1">
        <w:r>
          <w:rPr>
            <w:rStyle w:val="lev"/>
            <w:rFonts w:ascii="Comic Sans MS" w:hAnsi="Comic Sans MS"/>
            <w:color w:val="993300"/>
            <w:sz w:val="28"/>
            <w:szCs w:val="28"/>
            <w:u w:val="single"/>
          </w:rPr>
          <w:t>ici</w:t>
        </w:r>
      </w:hyperlink>
      <w:r>
        <w:rPr>
          <w:rFonts w:ascii="Comic Sans MS" w:hAnsi="Comic Sans MS"/>
          <w:color w:val="000000"/>
          <w:sz w:val="28"/>
          <w:szCs w:val="28"/>
        </w:rPr>
        <w:t>.</w:t>
      </w:r>
    </w:p>
    <w:p w14:paraId="0134F805" w14:textId="5BC4618C" w:rsidR="00E20112" w:rsidRPr="00BB0DF4" w:rsidRDefault="00E20112" w:rsidP="00BB0DF4">
      <w:pPr>
        <w:pStyle w:val="NormalWeb"/>
        <w:rPr>
          <w:color w:val="333333"/>
        </w:rPr>
      </w:pPr>
      <w:r w:rsidRPr="00BB0DF4">
        <w:rPr>
          <w:rFonts w:ascii="Comic Sans MS" w:hAnsi="Comic Sans MS"/>
          <w:color w:val="333333"/>
        </w:rPr>
        <w:t>Faire fondre le beurre.</w:t>
      </w:r>
      <w:r w:rsidRPr="00BB0DF4">
        <w:rPr>
          <w:rFonts w:ascii="Comic Sans MS" w:hAnsi="Comic Sans MS"/>
        </w:rPr>
        <w:br/>
      </w:r>
      <w:r w:rsidRPr="00BB0DF4">
        <w:rPr>
          <w:rFonts w:ascii="Comic Sans MS" w:hAnsi="Comic Sans MS"/>
          <w:color w:val="333333"/>
        </w:rPr>
        <w:t>Ajouter le sucre et mélanger.</w:t>
      </w:r>
      <w:r w:rsidRPr="00BB0DF4">
        <w:rPr>
          <w:rFonts w:ascii="Comic Sans MS" w:hAnsi="Comic Sans MS"/>
          <w:color w:val="333333"/>
        </w:rPr>
        <w:br/>
        <w:t>Ajouter le coulis de framboise et mélanger.</w:t>
      </w:r>
      <w:r w:rsidRPr="00BB0DF4">
        <w:rPr>
          <w:rFonts w:ascii="Comic Sans MS" w:hAnsi="Comic Sans MS"/>
          <w:color w:val="333333"/>
        </w:rPr>
        <w:br/>
        <w:t>Ajouter la farine tamisée et mélanger.</w:t>
      </w:r>
      <w:r w:rsidRPr="00BB0DF4">
        <w:rPr>
          <w:rFonts w:ascii="Comic Sans MS" w:hAnsi="Comic Sans MS"/>
          <w:color w:val="333333"/>
        </w:rPr>
        <w:br/>
        <w:t>Déposer une petite quantité de pâte sur la plaque et étaler avec le dos d'une cuillère suivant la forme  désirée.</w:t>
      </w:r>
      <w:r w:rsidRPr="00BB0DF4">
        <w:rPr>
          <w:rFonts w:ascii="Comic Sans MS" w:hAnsi="Comic Sans MS"/>
          <w:color w:val="333333"/>
        </w:rPr>
        <w:br/>
        <w:t>Laisser cuire entre 10 et 12 minutes.</w:t>
      </w:r>
      <w:hyperlink r:id="rId11" w:history="1">
        <w:r w:rsidRPr="00BB0DF4">
          <w:rPr>
            <w:rFonts w:ascii="Comic Sans MS" w:hAnsi="Comic Sans MS"/>
            <w:color w:val="333333"/>
            <w:u w:val="single"/>
          </w:rPr>
          <w:br/>
        </w:r>
      </w:hyperlink>
      <w:r w:rsidRPr="00BB0DF4">
        <w:rPr>
          <w:rFonts w:ascii="Comic Sans MS" w:hAnsi="Comic Sans MS"/>
          <w:color w:val="333333"/>
        </w:rPr>
        <w:t>Sortir la plaque du four et laisser tiédir quelques secondes jusqu'à ce que la pâte durcisse un peu et puisse être soulevée avec la spatule.</w:t>
      </w:r>
      <w:r w:rsidRPr="00BB0DF4">
        <w:rPr>
          <w:rFonts w:ascii="Comic Sans MS" w:hAnsi="Comic Sans MS"/>
        </w:rPr>
        <w:br/>
      </w:r>
      <w:r w:rsidRPr="00BB0DF4">
        <w:rPr>
          <w:rFonts w:ascii="Comic Sans MS" w:hAnsi="Comic Sans MS"/>
          <w:color w:val="333333"/>
        </w:rPr>
        <w:t>Déposer au fur et à mesure sur un rouleau pour leur donner la forme.</w:t>
      </w:r>
      <w:hyperlink r:id="rId12" w:history="1">
        <w:r w:rsidRPr="00BB0DF4">
          <w:rPr>
            <w:rFonts w:ascii="Comic Sans MS" w:hAnsi="Comic Sans MS"/>
            <w:color w:val="333333"/>
            <w:u w:val="single"/>
          </w:rPr>
          <w:br/>
        </w:r>
      </w:hyperlink>
      <w:r w:rsidRPr="00BB0DF4">
        <w:rPr>
          <w:rFonts w:ascii="Comic Sans MS" w:hAnsi="Comic Sans MS"/>
          <w:color w:val="333333"/>
        </w:rPr>
        <w:t>Les laisser durcir avant de les enfermer dans une boîte en métal jusqu'au lendemain au maximum.</w:t>
      </w:r>
    </w:p>
    <w:sectPr w:rsidR="00E20112" w:rsidRPr="00BB0DF4" w:rsidSect="002C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6F7"/>
    <w:rsid w:val="002C54B3"/>
    <w:rsid w:val="00B526F7"/>
    <w:rsid w:val="00BB0DF4"/>
    <w:rsid w:val="00C878EB"/>
    <w:rsid w:val="00CE282D"/>
    <w:rsid w:val="00E2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6EF5"/>
  <w15:docId w15:val="{8D9738CB-3120-4474-9EEC-E813B5BD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6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011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20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framboises/" TargetMode="External"/><Relationship Id="rId12" Type="http://schemas.openxmlformats.org/officeDocument/2006/relationships/hyperlink" Target="http://idata.over-blog.com/4/38/18/86/JUILLET-2011/1-semaine-du-1-au-3/Tuiles-framboise/Tuiles-aux-framboises--DSC_1993_991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data.over-blog.com/4/38/18/86/JUILLET-2011/1-semaine-du-1-au-3/Tuiles-framboise/Tuiles-aux-framboises--DSC_1992_9914.jpg" TargetMode="External"/><Relationship Id="rId5" Type="http://schemas.openxmlformats.org/officeDocument/2006/relationships/hyperlink" Target="https://croquantfondantgourmand.com/wp-content/uploads/2021/07/tuiles-aux-framboises-dsc_2065_9987-copy.jpg" TargetMode="External"/><Relationship Id="rId10" Type="http://schemas.openxmlformats.org/officeDocument/2006/relationships/hyperlink" Target="https://croquantfondantgourmand.com/coulis-de-frambois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3</cp:revision>
  <dcterms:created xsi:type="dcterms:W3CDTF">2015-01-22T13:42:00Z</dcterms:created>
  <dcterms:modified xsi:type="dcterms:W3CDTF">2021-07-12T14:08:00Z</dcterms:modified>
</cp:coreProperties>
</file>