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1BDF71C2" w:rsidR="00AE7FA3" w:rsidRDefault="00FB6D34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F005A" w:rsidRPr="009F005A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Bundt</w:t>
      </w:r>
      <w:proofErr w:type="spellEnd"/>
      <w:r w:rsidR="009F005A" w:rsidRPr="009F005A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cake citron-myrtille</w:t>
      </w:r>
    </w:p>
    <w:p w14:paraId="3BD1311C" w14:textId="7AE6BD64" w:rsidR="009F005A" w:rsidRDefault="009F005A" w:rsidP="009F005A">
      <w:pP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4D56466B" wp14:editId="01D84EEA">
            <wp:extent cx="2857500" cy="2141220"/>
            <wp:effectExtent l="0" t="0" r="0" b="0"/>
            <wp:docPr id="2" name="Image 2" descr="Bundt cake citron-myrtille P102073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dt cake citron-myrtille P102073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F00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8 Croquants-</w:t>
      </w:r>
      <w:proofErr w:type="spellStart"/>
      <w:r w:rsidRPr="009F00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Goumands</w:t>
      </w:r>
      <w:proofErr w:type="spellEnd"/>
    </w:p>
    <w:p w14:paraId="6849BB8B" w14:textId="65D0CA0E" w:rsidR="00B32FD6" w:rsidRPr="00B32FD6" w:rsidRDefault="00B32FD6" w:rsidP="00B3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2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- 190 g de beurre pommade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- 160 g de </w:t>
      </w:r>
      <w:hyperlink r:id="rId7" w:tgtFrame="_blank" w:history="1">
        <w:r w:rsidRPr="00B32FD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vergeoise</w:t>
        </w:r>
      </w:hyperlink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8" w:tgtFrame="_blank" w:history="1">
        <w:r w:rsidRPr="00B32FD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citrons</w:t>
        </w:r>
      </w:hyperlink>
      <w:r w:rsidRPr="00B32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farine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B32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B32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- 190 g de crème liquide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- 300 g de </w:t>
      </w:r>
      <w:hyperlink r:id="rId9" w:tgtFrame="_blank" w:history="1">
        <w:r w:rsidRPr="00B32FD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myrtilles</w:t>
        </w:r>
      </w:hyperlink>
      <w:r w:rsidRPr="00B32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  <w:r w:rsidRPr="00B32F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6FACB22A" w14:textId="77777777" w:rsidR="00B32FD6" w:rsidRPr="00B32FD6" w:rsidRDefault="00B32FD6" w:rsidP="00B3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2FD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grand moule en couronne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moule savarin cannelé de 25 cm pour moi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B32FD6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B32FD6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46259100" wp14:editId="2A3896A7">
            <wp:extent cx="335280" cy="320040"/>
            <wp:effectExtent l="0" t="0" r="7620" b="3810"/>
            <wp:docPr id="3" name="Image 3" descr="Four Chaleur tourna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1D34E" w14:textId="15E46F27" w:rsidR="00B32FD6" w:rsidRPr="009F005A" w:rsidRDefault="00B32FD6" w:rsidP="009F0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 beurre pommade et les sucres.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œufs un par un.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zeste et le jus de citron.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la préparation est bien lisse, ajouter la farine, la levure et la crème.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 au fouet pour obtenir une pâte lisse et épaisse.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Intégrer les myrtilles en remuant doucement à la spatule.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moule.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 heure en surveillant.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reposer un peu avant de démouler sur une grille.</w:t>
      </w:r>
      <w:r w:rsidRPr="00B32F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2F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sur le plat de service lorsque le gâteau est bien froid.</w:t>
      </w:r>
    </w:p>
    <w:p w14:paraId="661BDB31" w14:textId="6CF7D657" w:rsidR="009F005A" w:rsidRDefault="009F005A"/>
    <w:sectPr w:rsidR="009F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7232F1"/>
    <w:rsid w:val="00996868"/>
    <w:rsid w:val="009F005A"/>
    <w:rsid w:val="00A839F1"/>
    <w:rsid w:val="00AE7FA3"/>
    <w:rsid w:val="00B32FD6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F0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1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1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25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ergeoi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9/bundt-cake-citron-myrtille-p1020734-r-copy.jpg" TargetMode="External"/><Relationship Id="rId10" Type="http://schemas.openxmlformats.org/officeDocument/2006/relationships/hyperlink" Target="https://i1.wp.com/croquantfondantgourmand.com/wp-content/uploads/2015/09/Four-Chaleur-tournante--e1439110656131.jpg?ssl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yrt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2021-08-30T04:56:00Z</dcterms:modified>
</cp:coreProperties>
</file>