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D53" w14:textId="41980A27" w:rsidR="00AE7FA3" w:rsidRDefault="00242740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252" w:rsidRPr="00C42252">
        <w:t xml:space="preserve"> </w:t>
      </w:r>
      <w:r w:rsidR="00C42252" w:rsidRPr="00C42252">
        <w:rPr>
          <w:b/>
          <w:bCs/>
          <w:color w:val="833C0B" w:themeColor="accent2" w:themeShade="80"/>
          <w:sz w:val="36"/>
          <w:szCs w:val="36"/>
          <w:u w:val="single"/>
        </w:rPr>
        <w:t>Mini savarins à la tomate</w:t>
      </w:r>
    </w:p>
    <w:p w14:paraId="00CA5AFB" w14:textId="1566FA1D" w:rsidR="00C42252" w:rsidRDefault="00C42252">
      <w:pPr>
        <w:rPr>
          <w:b/>
          <w:bCs/>
          <w:u w:val="single"/>
        </w:rPr>
      </w:pPr>
      <w:r>
        <w:rPr>
          <w:noProof/>
          <w:color w:val="0000FF"/>
        </w:rPr>
        <w:drawing>
          <wp:inline distT="0" distB="0" distL="0" distR="0" wp14:anchorId="632B6FD9" wp14:editId="146EC634">
            <wp:extent cx="2857500" cy="2141220"/>
            <wp:effectExtent l="0" t="0" r="0" b="0"/>
            <wp:docPr id="2" name="Image 2" descr="Mini savarins à la tomate P1020619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 savarins à la tomate P1020619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A03AF">
        <w:rPr>
          <w:b/>
          <w:bCs/>
          <w:sz w:val="24"/>
          <w:szCs w:val="24"/>
          <w:u w:val="single"/>
        </w:rPr>
        <w:t>Pour 23 minis</w:t>
      </w:r>
    </w:p>
    <w:p w14:paraId="07997C82" w14:textId="77777777" w:rsidR="003A03AF" w:rsidRPr="003A03AF" w:rsidRDefault="003A03AF" w:rsidP="003A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03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3A03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03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d'huile d'olive</w:t>
      </w:r>
      <w:r w:rsidRPr="003A03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03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g de crème liquide</w:t>
      </w:r>
      <w:r w:rsidRPr="003A03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03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de farine</w:t>
      </w:r>
      <w:r w:rsidRPr="003A03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03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g de levure chimique</w:t>
      </w:r>
      <w:r w:rsidRPr="003A03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03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7" w:tgtFrame="_blank" w:history="1">
        <w:r w:rsidRPr="003A03A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coulis de tomate</w:t>
        </w:r>
      </w:hyperlink>
      <w:r w:rsidRPr="003A03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maison</w:t>
      </w:r>
      <w:r w:rsidRPr="003A03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03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belle branche de </w:t>
      </w:r>
      <w:hyperlink r:id="rId8" w:tgtFrame="_blank" w:history="1">
        <w:r w:rsidRPr="003A03A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basilic</w:t>
        </w:r>
      </w:hyperlink>
      <w:r w:rsidRPr="003A03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03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9" w:tgtFrame="_blank" w:history="1">
        <w:r w:rsidRPr="003A03A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Mayonnaise</w:t>
        </w:r>
      </w:hyperlink>
      <w:r w:rsidRPr="003A03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3A03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03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éclats d'olive</w:t>
      </w:r>
    </w:p>
    <w:p w14:paraId="264A2BCB" w14:textId="77777777" w:rsidR="003A03AF" w:rsidRPr="003A03AF" w:rsidRDefault="003A03AF" w:rsidP="003A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03A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Empreintes en silicone</w:t>
      </w:r>
      <w:r w:rsidRPr="003A03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03A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3A03A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3A03AF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B0337F6" wp14:editId="5586A8C4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5F4F1" w14:textId="2660B41D" w:rsidR="00C42252" w:rsidRPr="003A03AF" w:rsidRDefault="003A03AF" w:rsidP="003A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03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03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 saladier les œufs, l'huile, la crème, la farine, la levure et le coulis de tomate.</w:t>
      </w:r>
      <w:r w:rsidRPr="003A03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Ciseler les feuilles de basilic pour en obtenir 2 grosses cuillerées à soupe.</w:t>
      </w:r>
      <w:r w:rsidRPr="003A03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mélanger à la préparation.</w:t>
      </w:r>
      <w:r w:rsidRPr="003A03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la pâte dans les empreintes.</w:t>
      </w:r>
      <w:r w:rsidRPr="003A03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15 minutes.</w:t>
      </w:r>
      <w:r w:rsidRPr="003A03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refroidir.</w:t>
      </w:r>
      <w:r w:rsidRPr="003A03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Vous pouvez à ce stade les congeler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Comic Sans MS" w:hAnsi="Comic Sans MS"/>
          <w:color w:val="000000"/>
        </w:rPr>
        <w:t>(démoulés ou non).</w:t>
      </w:r>
      <w:r w:rsidRPr="003A03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Pour les servir, j'ai simplement poché une rosace de mayonnaise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3A03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décoré d'un éclat d'olive noire.</w:t>
      </w:r>
    </w:p>
    <w:sectPr w:rsidR="00C42252" w:rsidRPr="003A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242740"/>
    <w:rsid w:val="003A03AF"/>
    <w:rsid w:val="00AE7FA3"/>
    <w:rsid w:val="00C4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asili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lis-de-tomat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1/08/mini-savarins-a-la-tomate-p1020619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yonnai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2021-08-13T14:38:00Z</dcterms:modified>
</cp:coreProperties>
</file>