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A40D" w14:textId="53318DE8" w:rsidR="00B347A1" w:rsidRDefault="00A61B83">
      <w:r w:rsidRPr="008179C0">
        <w:rPr>
          <w:noProof/>
          <w:lang w:eastAsia="fr-FR"/>
        </w:rPr>
        <w:drawing>
          <wp:inline distT="0" distB="0" distL="0" distR="0" wp14:anchorId="04A972FE" wp14:editId="73AD1CA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91">
        <w:t xml:space="preserve"> </w:t>
      </w:r>
      <w:r w:rsidR="00916F91" w:rsidRPr="00A61B83">
        <w:rPr>
          <w:b/>
          <w:color w:val="943634" w:themeColor="accent2" w:themeShade="BF"/>
          <w:sz w:val="36"/>
          <w:szCs w:val="36"/>
          <w:u w:val="single"/>
        </w:rPr>
        <w:t>Endives à l'étouffée</w:t>
      </w:r>
      <w:r w:rsidR="00916F91">
        <w:t xml:space="preserve"> </w:t>
      </w:r>
    </w:p>
    <w:p w14:paraId="1030527A" w14:textId="055B4133" w:rsidR="00916F91" w:rsidRDefault="00544649" w:rsidP="00A61B83">
      <w:r>
        <w:rPr>
          <w:noProof/>
          <w:color w:val="0000FF"/>
          <w:lang w:eastAsia="fr-FR"/>
        </w:rPr>
        <w:t xml:space="preserve"> </w:t>
      </w:r>
      <w:r>
        <w:rPr>
          <w:noProof/>
          <w:color w:val="0000FF"/>
          <w:lang w:eastAsia="fr-FR"/>
        </w:rPr>
        <w:drawing>
          <wp:inline distT="0" distB="0" distL="0" distR="0" wp14:anchorId="16945946" wp14:editId="54318BAD">
            <wp:extent cx="2857500" cy="1895475"/>
            <wp:effectExtent l="19050" t="0" r="0" b="0"/>
            <wp:docPr id="7" name="Image 7" descr="Endives à l'étouffée - septembre 2008 0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dives à l'étouffée - septembre 2008 0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91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 xml:space="preserve"> </w:t>
      </w:r>
      <w:r w:rsidR="00916F91">
        <w:rPr>
          <w:rStyle w:val="lev"/>
          <w:u w:val="single"/>
        </w:rPr>
        <w:t xml:space="preserve">Pour 4 </w:t>
      </w:r>
      <w:r w:rsidR="00A61B83">
        <w:rPr>
          <w:rStyle w:val="lev"/>
          <w:u w:val="single"/>
        </w:rPr>
        <w:t>Croquants-Gourmands</w:t>
      </w:r>
      <w:r w:rsidR="00916F91">
        <w:rPr>
          <w:rStyle w:val="lev"/>
          <w:u w:val="single"/>
        </w:rPr>
        <w:t xml:space="preserve"> :</w:t>
      </w:r>
    </w:p>
    <w:p w14:paraId="28D8DE4D" w14:textId="020B33AD" w:rsidR="00916F91" w:rsidRPr="00A61B83" w:rsidRDefault="00916F91" w:rsidP="00916F91">
      <w:pPr>
        <w:pStyle w:val="NormalWeb"/>
        <w:rPr>
          <w:rFonts w:ascii="Comic Sans MS" w:hAnsi="Comic Sans MS"/>
        </w:rPr>
      </w:pPr>
      <w:r w:rsidRPr="00A61B83">
        <w:rPr>
          <w:rStyle w:val="lev"/>
          <w:rFonts w:ascii="Comic Sans MS" w:hAnsi="Comic Sans MS"/>
        </w:rPr>
        <w:t xml:space="preserve">- 8 endives </w:t>
      </w:r>
      <w:r w:rsidRPr="00A61B83">
        <w:rPr>
          <w:rFonts w:ascii="Comic Sans MS" w:hAnsi="Comic Sans MS"/>
          <w:b/>
          <w:bCs/>
        </w:rPr>
        <w:br/>
      </w:r>
      <w:r w:rsidRPr="00A61B83">
        <w:rPr>
          <w:rStyle w:val="lev"/>
          <w:rFonts w:ascii="Comic Sans MS" w:hAnsi="Comic Sans MS"/>
        </w:rPr>
        <w:t>- 100 g  d'allumettes de lard fumé</w:t>
      </w:r>
      <w:r w:rsidRPr="00A61B83">
        <w:rPr>
          <w:rFonts w:ascii="Comic Sans MS" w:hAnsi="Comic Sans MS"/>
          <w:b/>
          <w:bCs/>
        </w:rPr>
        <w:br/>
      </w:r>
      <w:r w:rsidRPr="00A61B83">
        <w:rPr>
          <w:rStyle w:val="lev"/>
          <w:rFonts w:ascii="Comic Sans MS" w:hAnsi="Comic Sans MS"/>
        </w:rPr>
        <w:t xml:space="preserve">- </w:t>
      </w:r>
      <w:r w:rsidR="00A61B83">
        <w:rPr>
          <w:rStyle w:val="lev"/>
          <w:rFonts w:ascii="Comic Sans MS" w:hAnsi="Comic Sans MS"/>
        </w:rPr>
        <w:t>250 ml</w:t>
      </w:r>
      <w:r w:rsidRPr="00A61B83">
        <w:rPr>
          <w:rStyle w:val="lev"/>
          <w:rFonts w:ascii="Comic Sans MS" w:hAnsi="Comic Sans MS"/>
        </w:rPr>
        <w:t xml:space="preserve"> de vin blanc </w:t>
      </w:r>
      <w:r w:rsidRPr="00A61B83">
        <w:rPr>
          <w:rFonts w:ascii="Comic Sans MS" w:hAnsi="Comic Sans MS"/>
          <w:b/>
          <w:bCs/>
        </w:rPr>
        <w:br/>
      </w:r>
      <w:r w:rsidRPr="00A61B83">
        <w:rPr>
          <w:rStyle w:val="lev"/>
          <w:rFonts w:ascii="Comic Sans MS" w:hAnsi="Comic Sans MS"/>
        </w:rPr>
        <w:t xml:space="preserve">- 2 oranges  </w:t>
      </w:r>
      <w:r w:rsidRPr="00A61B83">
        <w:rPr>
          <w:rFonts w:ascii="Comic Sans MS" w:hAnsi="Comic Sans MS"/>
          <w:b/>
          <w:bCs/>
        </w:rPr>
        <w:br/>
      </w:r>
      <w:r w:rsidRPr="00A61B83">
        <w:rPr>
          <w:rStyle w:val="lev"/>
          <w:rFonts w:ascii="Comic Sans MS" w:hAnsi="Comic Sans MS"/>
        </w:rPr>
        <w:t>- sel &amp; poivre du moulin</w:t>
      </w:r>
      <w:r w:rsidRPr="00A61B83">
        <w:rPr>
          <w:rFonts w:ascii="Comic Sans MS" w:hAnsi="Comic Sans MS"/>
          <w:b/>
          <w:bCs/>
        </w:rPr>
        <w:br/>
      </w:r>
      <w:r w:rsidRPr="00A61B83">
        <w:rPr>
          <w:rFonts w:ascii="Comic Sans MS" w:hAnsi="Comic Sans MS"/>
        </w:rPr>
        <w:br/>
        <w:t>Nettoyer les endives et les essuyer soigneusement.</w:t>
      </w:r>
      <w:r w:rsidRPr="00A61B83">
        <w:rPr>
          <w:rFonts w:ascii="Comic Sans MS" w:hAnsi="Comic Sans MS"/>
        </w:rPr>
        <w:br/>
        <w:t>Creuser le centre et le retirer.</w:t>
      </w:r>
      <w:r w:rsidRPr="00A61B83">
        <w:rPr>
          <w:rFonts w:ascii="Comic Sans MS" w:hAnsi="Comic Sans MS"/>
        </w:rPr>
        <w:br/>
        <w:t>Presser les oranges et mélanger le jus avec le vin blanc.</w:t>
      </w:r>
      <w:r w:rsidRPr="00A61B83">
        <w:rPr>
          <w:rFonts w:ascii="Comic Sans MS" w:hAnsi="Comic Sans MS"/>
        </w:rPr>
        <w:br/>
        <w:t>Faire dorer les allumettes de lard à sec dans la poêle chaude.</w:t>
      </w:r>
      <w:r w:rsidRPr="00A61B83">
        <w:rPr>
          <w:rFonts w:ascii="Comic Sans MS" w:hAnsi="Comic Sans MS"/>
        </w:rPr>
        <w:br/>
        <w:t>Ajouter les endives et les faire dorer à leur tour sur toutes leurs faces dans le peu de gras rendu par les allumettes.</w:t>
      </w:r>
      <w:r w:rsidRPr="00A61B83">
        <w:rPr>
          <w:rFonts w:ascii="Comic Sans MS" w:hAnsi="Comic Sans MS"/>
        </w:rPr>
        <w:br/>
        <w:t>Verser le mélange vin blanc-jus d'orange. Saler.</w:t>
      </w:r>
      <w:r w:rsidRPr="00A61B83">
        <w:rPr>
          <w:rFonts w:ascii="Comic Sans MS" w:hAnsi="Comic Sans MS"/>
        </w:rPr>
        <w:br/>
        <w:t>Faire cuire à petit feu et à couvert pendant 30 minutes en retournant les endives 2 ou 3 fois.</w:t>
      </w:r>
      <w:r w:rsidRPr="00A61B83">
        <w:rPr>
          <w:rFonts w:ascii="Comic Sans MS" w:hAnsi="Comic Sans MS"/>
        </w:rPr>
        <w:br/>
        <w:t xml:space="preserve">Découvrir et laisser cuire encore une vingtaine de minutes. </w:t>
      </w:r>
      <w:r w:rsidRPr="00A61B83">
        <w:rPr>
          <w:rFonts w:ascii="Comic Sans MS" w:hAnsi="Comic Sans MS"/>
        </w:rPr>
        <w:br/>
        <w:t>La sauce doit réduire et les endives devenir tendres (ajuster le temps de cuisson).</w:t>
      </w:r>
      <w:r w:rsidRPr="00A61B83">
        <w:rPr>
          <w:rFonts w:ascii="Comic Sans MS" w:hAnsi="Comic Sans MS"/>
        </w:rPr>
        <w:br/>
        <w:t>Servir chaud, arrosé de fond de cuisson et poudré de poivre du moulin.</w:t>
      </w:r>
    </w:p>
    <w:p w14:paraId="22D4EA7E" w14:textId="77777777" w:rsidR="00916F91" w:rsidRDefault="00916F91" w:rsidP="00916F91">
      <w:pPr>
        <w:pStyle w:val="NormalWeb"/>
      </w:pPr>
    </w:p>
    <w:p w14:paraId="5D34B84B" w14:textId="77777777" w:rsidR="00916F91" w:rsidRDefault="00916F91"/>
    <w:sectPr w:rsidR="00916F91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9EE"/>
    <w:rsid w:val="00142B23"/>
    <w:rsid w:val="00544649"/>
    <w:rsid w:val="0064611C"/>
    <w:rsid w:val="00916F91"/>
    <w:rsid w:val="00A61B83"/>
    <w:rsid w:val="00B059EE"/>
    <w:rsid w:val="00B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D19D"/>
  <w15:docId w15:val="{737B60DA-B866-49CB-ABEE-C6BA301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6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0/Endives-%C3%A0-l%C3%A9touff%C3%A9e-septembre-2008-038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2014-02-19T05:40:00Z</dcterms:created>
  <dcterms:modified xsi:type="dcterms:W3CDTF">2021-11-02T16:33:00Z</dcterms:modified>
</cp:coreProperties>
</file>