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5D5586B2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D9C" w:rsidRPr="008F0D9C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Œufs cocotte sur courge épicée</w:t>
      </w:r>
    </w:p>
    <w:p w14:paraId="351D45D0" w14:textId="7300FABA" w:rsidR="008F0D9C" w:rsidRDefault="008F0D9C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0C0B9B6" wp14:editId="5CA156E7">
            <wp:extent cx="2857500" cy="2301240"/>
            <wp:effectExtent l="0" t="0" r="0" b="3810"/>
            <wp:docPr id="3" name="Image 3" descr="Œufs cocotte sur courge épicée P103058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Œufs cocotte sur courge épicée P103058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49CBE66F" w14:textId="77777777" w:rsidR="001279BC" w:rsidRPr="001279BC" w:rsidRDefault="001279BC" w:rsidP="001279B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- 250 g de </w:t>
      </w:r>
      <w:hyperlink r:id="rId7" w:tgtFrame="_blank" w:history="1">
        <w:r w:rsidRPr="001279B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courge</w:t>
        </w:r>
      </w:hyperlink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muscade (poids épluchée)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- 2 </w:t>
      </w:r>
      <w:hyperlink r:id="rId8" w:tgtFrame="_blank" w:history="1">
        <w:r w:rsidRPr="001279B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œufs</w:t>
        </w:r>
      </w:hyperlink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</w:t>
      </w:r>
      <w:proofErr w:type="spellStart"/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cumin en poudre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- 1 </w:t>
      </w:r>
      <w:proofErr w:type="spellStart"/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paprika doux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½ </w:t>
      </w:r>
      <w:proofErr w:type="spellStart"/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càc</w:t>
      </w:r>
      <w:proofErr w:type="spellEnd"/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de coriandre en poudre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- 30 g de </w:t>
      </w:r>
      <w:hyperlink r:id="rId9" w:tgtFrame="_blank" w:history="1">
        <w:r w:rsidRPr="001279BC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feta</w:t>
        </w:r>
      </w:hyperlink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- 2 càs de crème fraiche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sel &amp; poivre du moulin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huile d'olive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ciboulette</w:t>
      </w:r>
    </w:p>
    <w:p w14:paraId="2E5411F5" w14:textId="3E9EFF5D" w:rsidR="001279BC" w:rsidRPr="001279BC" w:rsidRDefault="001279BC" w:rsidP="001279B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BF9636"/>
          <w:lang w:eastAsia="fr-FR"/>
        </w:rPr>
        <w:t>2 cassolettes bien huilées</w:t>
      </w:r>
      <w:r w:rsidRPr="001279BC">
        <w:rPr>
          <w:rFonts w:ascii="Times New Roman" w:eastAsia="Times New Roman" w:hAnsi="Times New Roman" w:cs="Times New Roman"/>
          <w:lang w:eastAsia="fr-FR"/>
        </w:rPr>
        <w:br/>
      </w:r>
      <w:r w:rsidRPr="001279BC">
        <w:rPr>
          <w:rFonts w:ascii="Comic Sans MS" w:eastAsia="Times New Roman" w:hAnsi="Comic Sans MS" w:cs="Times New Roman"/>
          <w:b/>
          <w:bCs/>
          <w:color w:val="993300"/>
          <w:lang w:eastAsia="fr-FR"/>
        </w:rPr>
        <w:t>Préchauffage du four à 180°C</w:t>
      </w:r>
      <w:r w:rsidRPr="001279BC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Pr="001279BC">
        <w:rPr>
          <w:rFonts w:ascii="Comic Sans MS" w:eastAsia="Times New Roman" w:hAnsi="Comic Sans MS" w:cs="Times New Roman"/>
          <w:b/>
          <w:bCs/>
          <w:noProof/>
          <w:color w:val="0000FF"/>
          <w:lang w:eastAsia="fr-FR"/>
        </w:rPr>
        <w:drawing>
          <wp:inline distT="0" distB="0" distL="0" distR="0" wp14:anchorId="75428E7A" wp14:editId="1560D383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9BC">
        <w:rPr>
          <w:rFonts w:ascii="Comic Sans MS" w:eastAsia="Times New Roman" w:hAnsi="Comic Sans MS" w:cs="Times New Roman"/>
          <w:b/>
          <w:bCs/>
          <w:lang w:eastAsia="fr-FR"/>
        </w:rPr>
        <w:t>(1)</w:t>
      </w:r>
      <w:r w:rsidRPr="001279BC">
        <w:rPr>
          <w:rFonts w:ascii="Comic Sans MS" w:eastAsia="Times New Roman" w:hAnsi="Comic Sans MS" w:cs="Times New Roman"/>
          <w:b/>
          <w:bCs/>
          <w:lang w:eastAsia="fr-FR"/>
        </w:rPr>
        <w:br/>
      </w:r>
    </w:p>
    <w:p w14:paraId="6A41B17A" w14:textId="7DD2D3AE" w:rsidR="001279BC" w:rsidRPr="001279BC" w:rsidRDefault="001279BC" w:rsidP="001279B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1279BC">
        <w:rPr>
          <w:rFonts w:ascii="Comic Sans MS" w:eastAsia="Times New Roman" w:hAnsi="Comic Sans MS" w:cs="Times New Roman"/>
          <w:color w:val="000000"/>
          <w:lang w:eastAsia="fr-FR"/>
        </w:rPr>
        <w:t>Éplucher et couper la chair de la courge en petits dés.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  <w:t>Les mélanger avec les épices et un peu de sel.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  <w:t>Les faire cuire à couvert dans une poêle avec un filet d'huile d'olive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  <w:t>jusqu'à ce que la chair soit tendre pendant environ 15 minutes.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  <w:t>Poivrer et répartir dans les cassolettes.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  <w:t>Déposer sur le dessus la feta émiettée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t>et arroser d'une cuillerée de crème.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</w:r>
      <w:hyperlink r:id="rId12" w:tgtFrame="_blank" w:history="1">
        <w:r w:rsidRPr="001279BC">
          <w:rPr>
            <w:rFonts w:ascii="Comic Sans MS" w:eastAsia="Times New Roman" w:hAnsi="Comic Sans MS" w:cs="Times New Roman"/>
            <w:b/>
            <w:bCs/>
            <w:color w:val="993300"/>
            <w:u w:val="single"/>
            <w:lang w:eastAsia="fr-FR"/>
          </w:rPr>
          <w:t>Clarifier</w:t>
        </w:r>
      </w:hyperlink>
      <w:r w:rsidRPr="001279BC">
        <w:rPr>
          <w:rFonts w:ascii="Comic Sans MS" w:eastAsia="Times New Roman" w:hAnsi="Comic Sans MS" w:cs="Times New Roman"/>
          <w:color w:val="000000"/>
          <w:lang w:eastAsia="fr-FR"/>
        </w:rPr>
        <w:t xml:space="preserve"> les œufs, réserver les jaunes et déposer un blanc dans chaque cassolette.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  <w:t>Enfourner pour 8 minutes pour faire coaguler le blanc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t xml:space="preserve"> 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t>puis déposer un jaune au centre et laisser cuire encore 3 minutes.</w:t>
      </w:r>
      <w:r w:rsidRPr="001279BC">
        <w:rPr>
          <w:rFonts w:ascii="Comic Sans MS" w:eastAsia="Times New Roman" w:hAnsi="Comic Sans MS" w:cs="Times New Roman"/>
          <w:color w:val="000000"/>
          <w:lang w:eastAsia="fr-FR"/>
        </w:rPr>
        <w:br/>
        <w:t>Parsemer de ciboulette ciselée et servir immédiatement.</w:t>
      </w:r>
    </w:p>
    <w:p w14:paraId="079FB0E1" w14:textId="77777777" w:rsidR="008F0D9C" w:rsidRPr="001279BC" w:rsidRDefault="008F0D9C" w:rsidP="001279BC"/>
    <w:sectPr w:rsidR="008F0D9C" w:rsidRPr="0012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1279BC"/>
    <w:rsid w:val="00811894"/>
    <w:rsid w:val="008F0D9C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F0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euf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" TargetMode="External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01/oeufs-cocotte-sur-courge-epicee-p1030582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et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2021-12-11T05:42:00Z</dcterms:modified>
</cp:coreProperties>
</file>