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C50E" w14:textId="3B02303A" w:rsidR="00E76E9C" w:rsidRPr="004202F0" w:rsidRDefault="004202F0" w:rsidP="00E76E9C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4DB0394" wp14:editId="7125322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9C" w:rsidRPr="004202F0">
        <w:rPr>
          <w:rFonts w:ascii="Verdana" w:hAnsi="Verdana"/>
          <w:b/>
          <w:color w:val="943634" w:themeColor="accent2" w:themeShade="BF"/>
          <w:sz w:val="28"/>
          <w:szCs w:val="28"/>
          <w:u w:val="single"/>
        </w:rPr>
        <w:t xml:space="preserve">Cassolettes de </w:t>
      </w:r>
      <w:r w:rsidR="0039434B" w:rsidRPr="004202F0">
        <w:rPr>
          <w:rFonts w:ascii="Verdana" w:hAnsi="Verdana"/>
          <w:b/>
          <w:color w:val="943634" w:themeColor="accent2" w:themeShade="BF"/>
          <w:sz w:val="28"/>
          <w:szCs w:val="28"/>
          <w:u w:val="single"/>
        </w:rPr>
        <w:t>poisson</w:t>
      </w:r>
    </w:p>
    <w:p w14:paraId="197A735E" w14:textId="23AAC3ED" w:rsidR="004202F0" w:rsidRDefault="004202F0" w:rsidP="004202F0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noProof/>
          <w:color w:val="0000FF"/>
        </w:rPr>
        <w:drawing>
          <wp:inline distT="0" distB="0" distL="0" distR="0" wp14:anchorId="7D6C2C49" wp14:editId="39EBE348">
            <wp:extent cx="2857500" cy="1798320"/>
            <wp:effectExtent l="0" t="0" r="0" b="0"/>
            <wp:docPr id="2" name="Image 2" descr="cassolettes de poisson - novembre 2008 043 copie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solettes de poisson - novembre 2008 043 copie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</w:rPr>
        <w:t xml:space="preserve"> </w:t>
      </w:r>
      <w:r w:rsidRPr="004202F0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7DA16B2" w14:textId="016ED9E6" w:rsidR="004202F0" w:rsidRDefault="004202F0" w:rsidP="004202F0">
      <w:pPr>
        <w:pStyle w:val="NormalWeb"/>
      </w:pPr>
      <w:r w:rsidRPr="004202F0">
        <w:rPr>
          <w:rStyle w:val="lev"/>
          <w:rFonts w:ascii="Comic Sans MS" w:hAnsi="Comic Sans MS"/>
          <w:color w:val="000000"/>
        </w:rPr>
        <w:t>- 500 g de filets de poisson blanc</w:t>
      </w:r>
      <w:r w:rsidRPr="004202F0">
        <w:rPr>
          <w:rFonts w:ascii="Comic Sans MS" w:hAnsi="Comic Sans MS"/>
          <w:color w:val="000000"/>
        </w:rPr>
        <w:br/>
      </w:r>
      <w:r w:rsidRPr="004202F0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4202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crevettes</w:t>
        </w:r>
      </w:hyperlink>
      <w:r w:rsidRPr="004202F0">
        <w:rPr>
          <w:rStyle w:val="lev"/>
          <w:rFonts w:ascii="Comic Sans MS" w:hAnsi="Comic Sans MS"/>
          <w:color w:val="000000"/>
        </w:rPr>
        <w:t xml:space="preserve"> décortiquées </w:t>
      </w:r>
      <w:r w:rsidRPr="004202F0">
        <w:rPr>
          <w:rFonts w:ascii="Comic Sans MS" w:hAnsi="Comic Sans MS"/>
          <w:color w:val="000000"/>
        </w:rPr>
        <w:br/>
      </w:r>
      <w:r w:rsidRPr="004202F0">
        <w:rPr>
          <w:rStyle w:val="lev"/>
          <w:rFonts w:ascii="Comic Sans MS" w:hAnsi="Comic Sans MS"/>
          <w:color w:val="000000"/>
        </w:rPr>
        <w:t>- court-bouillon instantané</w:t>
      </w:r>
      <w:r w:rsidR="00D44E9F">
        <w:rPr>
          <w:rStyle w:val="lev"/>
          <w:rFonts w:ascii="Comic Sans MS" w:hAnsi="Comic Sans MS"/>
          <w:color w:val="000000"/>
        </w:rPr>
        <w:t xml:space="preserve">  (dose pour 1 litre)</w:t>
      </w:r>
      <w:r w:rsidR="00D44E9F">
        <w:rPr>
          <w:rStyle w:val="lev"/>
          <w:rFonts w:ascii="Comic Sans MS" w:hAnsi="Comic Sans MS"/>
          <w:color w:val="000000"/>
        </w:rPr>
        <w:br/>
      </w:r>
      <w:r w:rsidRPr="004202F0">
        <w:rPr>
          <w:rStyle w:val="lev"/>
          <w:rFonts w:ascii="Comic Sans MS" w:hAnsi="Comic Sans MS"/>
          <w:color w:val="000000"/>
        </w:rPr>
        <w:t>- 125 g de vin blanc sec</w:t>
      </w:r>
      <w:r w:rsidRPr="004202F0">
        <w:rPr>
          <w:rFonts w:ascii="Comic Sans MS" w:hAnsi="Comic Sans MS"/>
          <w:color w:val="000000"/>
        </w:rPr>
        <w:br/>
      </w:r>
      <w:r w:rsidRPr="004202F0">
        <w:rPr>
          <w:rStyle w:val="lev"/>
          <w:rFonts w:ascii="Comic Sans MS" w:hAnsi="Comic Sans MS"/>
          <w:color w:val="000000"/>
        </w:rPr>
        <w:t>- 1 càs de crème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jaune d’œuf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comté râpé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citron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persil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04A59BE2" w14:textId="7790B272" w:rsidR="004202F0" w:rsidRDefault="004202F0" w:rsidP="004202F0">
      <w:pPr>
        <w:pStyle w:val="NormalWeb"/>
      </w:pPr>
      <w:r>
        <w:rPr>
          <w:rStyle w:val="lev"/>
          <w:rFonts w:ascii="Comic Sans MS" w:hAnsi="Comic Sans MS"/>
          <w:color w:val="D98E1E"/>
        </w:rPr>
        <w:t>Cassolettes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210°C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51AC5C4" wp14:editId="6F21978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F242" w14:textId="17FDA1C5" w:rsidR="004202F0" w:rsidRDefault="004202F0" w:rsidP="004202F0">
      <w:pPr>
        <w:pStyle w:val="NormalWeb"/>
      </w:pP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</w:rPr>
        <w:t>Couper les filets de poisson en tronçons.</w:t>
      </w:r>
      <w:r>
        <w:br/>
      </w:r>
      <w:r>
        <w:rPr>
          <w:rFonts w:ascii="Comic Sans MS" w:hAnsi="Comic Sans MS"/>
          <w:color w:val="000000"/>
        </w:rPr>
        <w:t>Préparer le court-bouillon avec 750 g d'eau, le vin blanc</w:t>
      </w:r>
      <w:r w:rsidR="007C61CE">
        <w:rPr>
          <w:rFonts w:ascii="Comic Sans MS" w:hAnsi="Comic Sans MS"/>
          <w:color w:val="000000"/>
        </w:rPr>
        <w:t xml:space="preserve">, le </w:t>
      </w:r>
      <w:r>
        <w:rPr>
          <w:rFonts w:ascii="Comic Sans MS" w:hAnsi="Comic Sans MS"/>
          <w:color w:val="000000"/>
        </w:rPr>
        <w:t>court-bouillon</w:t>
      </w:r>
      <w:r w:rsidR="007C61CE">
        <w:rPr>
          <w:rFonts w:ascii="Comic Sans MS" w:hAnsi="Comic Sans MS"/>
          <w:color w:val="000000"/>
        </w:rPr>
        <w:t xml:space="preserve"> instantané </w:t>
      </w:r>
      <w:r>
        <w:rPr>
          <w:rFonts w:ascii="Comic Sans MS" w:hAnsi="Comic Sans MS"/>
          <w:color w:val="000000"/>
        </w:rPr>
        <w:t xml:space="preserve"> et porter à frémissement.</w:t>
      </w:r>
      <w:r>
        <w:br/>
      </w:r>
      <w:r>
        <w:rPr>
          <w:rFonts w:ascii="Comic Sans MS" w:hAnsi="Comic Sans MS"/>
          <w:color w:val="000000"/>
        </w:rPr>
        <w:t>Plonger les tronçons de poisson dans le court-bouillon. Laisser cuire 3 min puis les égoutter.</w:t>
      </w:r>
      <w:r>
        <w:br/>
      </w:r>
      <w:r>
        <w:rPr>
          <w:rFonts w:ascii="Comic Sans MS" w:hAnsi="Comic Sans MS"/>
          <w:color w:val="000000"/>
        </w:rPr>
        <w:t>Remettre le court-bouillon sur feu vif et le laisser réduire des 2/3.</w:t>
      </w:r>
      <w:r>
        <w:br/>
      </w:r>
      <w:r>
        <w:rPr>
          <w:rFonts w:ascii="Comic Sans MS" w:hAnsi="Comic Sans MS"/>
          <w:color w:val="000000"/>
        </w:rPr>
        <w:t>Ajouter la crème et le jus du 1/2 citron.</w:t>
      </w:r>
      <w:r>
        <w:br/>
      </w:r>
      <w:r>
        <w:rPr>
          <w:rFonts w:ascii="Comic Sans MS" w:hAnsi="Comic Sans MS"/>
          <w:color w:val="000000"/>
        </w:rPr>
        <w:t>Hors du feu, lier la sauce avec le jaune d’œuf battu.</w:t>
      </w:r>
      <w:r>
        <w:br/>
      </w:r>
      <w:r>
        <w:rPr>
          <w:rFonts w:ascii="Comic Sans MS" w:hAnsi="Comic Sans MS"/>
          <w:color w:val="000000"/>
        </w:rPr>
        <w:t>Saler et poivrer à votre goût.</w:t>
      </w:r>
      <w:r>
        <w:br/>
      </w:r>
      <w:r>
        <w:rPr>
          <w:rFonts w:ascii="Comic Sans MS" w:hAnsi="Comic Sans MS"/>
          <w:color w:val="000000"/>
        </w:rPr>
        <w:t>Répartir le poisson et les crevettes dans les cassolettes.</w:t>
      </w:r>
    </w:p>
    <w:p w14:paraId="75AFC0EA" w14:textId="71976C1E" w:rsidR="004202F0" w:rsidRDefault="004202F0" w:rsidP="004202F0">
      <w:pPr>
        <w:pStyle w:val="NormalWeb"/>
      </w:pPr>
      <w:r>
        <w:lastRenderedPageBreak/>
        <w:br/>
      </w:r>
      <w:r>
        <w:rPr>
          <w:rFonts w:ascii="Comic Sans MS" w:hAnsi="Comic Sans MS"/>
          <w:color w:val="000000"/>
        </w:rPr>
        <w:t>Napper de sauce, saupoudrer de fromage râpé.</w:t>
      </w:r>
      <w:r>
        <w:br/>
      </w:r>
      <w:r>
        <w:rPr>
          <w:rFonts w:ascii="Comic Sans MS" w:hAnsi="Comic Sans MS"/>
          <w:color w:val="000000"/>
        </w:rPr>
        <w:t>Faire gratiner 10 min au four à 210°.</w:t>
      </w:r>
      <w:r>
        <w:br/>
      </w:r>
      <w:r>
        <w:rPr>
          <w:rFonts w:ascii="Comic Sans MS" w:hAnsi="Comic Sans MS"/>
          <w:color w:val="000000"/>
        </w:rPr>
        <w:t>Au moment de servir, parsemer les cassolettes de persil haché et décorer avec de fines tranches de citron.</w:t>
      </w:r>
      <w:r>
        <w:br/>
      </w:r>
      <w:r>
        <w:rPr>
          <w:rStyle w:val="lev"/>
          <w:rFonts w:ascii="Comic Sans MS" w:hAnsi="Comic Sans MS"/>
          <w:color w:val="000000"/>
        </w:rPr>
        <w:t>Servir bien chaud  en entrée ou bien comme moi en  les accompagnant de riz pour en faire un plat.</w:t>
      </w:r>
    </w:p>
    <w:p w14:paraId="797B3BBD" w14:textId="77777777" w:rsidR="00E76E9C" w:rsidRDefault="00E76E9C"/>
    <w:sectPr w:rsidR="00E76E9C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D86"/>
    <w:multiLevelType w:val="multilevel"/>
    <w:tmpl w:val="DD6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94E66"/>
    <w:multiLevelType w:val="multilevel"/>
    <w:tmpl w:val="D20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14E54"/>
    <w:multiLevelType w:val="hybridMultilevel"/>
    <w:tmpl w:val="5D20F94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D8"/>
    <w:rsid w:val="0039434B"/>
    <w:rsid w:val="003B1620"/>
    <w:rsid w:val="004202F0"/>
    <w:rsid w:val="004A72CA"/>
    <w:rsid w:val="00631BD8"/>
    <w:rsid w:val="007C61CE"/>
    <w:rsid w:val="008A5470"/>
    <w:rsid w:val="00D44E9F"/>
    <w:rsid w:val="00E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857F"/>
  <w15:docId w15:val="{11E47B74-3E5D-479A-BF4C-43400F4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6E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evet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2/cassolettes-de-poisson-novembre-2008-043-copie-r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2014-03-08T11:10:00Z</dcterms:created>
  <dcterms:modified xsi:type="dcterms:W3CDTF">2022-02-10T13:26:00Z</dcterms:modified>
</cp:coreProperties>
</file>