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3594" w14:textId="77777777" w:rsidR="00E46A86" w:rsidRDefault="00242740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D7D53" w14:textId="3EB0C494" w:rsidR="00AE7FA3" w:rsidRDefault="00E46A86" w:rsidP="00E46A86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E46A86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Quenelles de chou-fleur aux 2 fromages</w:t>
      </w:r>
    </w:p>
    <w:p w14:paraId="1E723A1C" w14:textId="165D3286" w:rsidR="00376E35" w:rsidRDefault="00C335E1" w:rsidP="00376E3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FD10561" wp14:editId="20C82D43">
            <wp:extent cx="2857500" cy="2133600"/>
            <wp:effectExtent l="0" t="0" r="0" b="0"/>
            <wp:docPr id="3" name="Image 3" descr="Une image contenant alimentation, assiette, plat, repa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limentation, assiette, plat, repa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21 quenelles</w:t>
      </w:r>
    </w:p>
    <w:p w14:paraId="16EC385C" w14:textId="58745C37" w:rsidR="00D21A7D" w:rsidRPr="00D21A7D" w:rsidRDefault="00D21A7D" w:rsidP="00D21A7D">
      <w:pPr>
        <w:pStyle w:val="NormalWeb"/>
      </w:pPr>
      <w:r w:rsidRPr="00D21A7D">
        <w:rPr>
          <w:rStyle w:val="lev"/>
          <w:rFonts w:ascii="Comic Sans MS" w:hAnsi="Comic Sans MS"/>
          <w:color w:val="000000"/>
        </w:rPr>
        <w:t xml:space="preserve">- 750 g de fleurettes de </w:t>
      </w:r>
      <w:hyperlink r:id="rId7" w:tgtFrame="_blank" w:history="1">
        <w:r w:rsidRPr="00D21A7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chou-fleur</w:t>
        </w:r>
      </w:hyperlink>
      <w:r w:rsidRPr="00D21A7D">
        <w:rPr>
          <w:rStyle w:val="lev"/>
          <w:rFonts w:ascii="Comic Sans MS" w:hAnsi="Comic Sans MS"/>
          <w:color w:val="000000"/>
        </w:rPr>
        <w:t xml:space="preserve"> (800 g cuites)</w:t>
      </w:r>
      <w:r w:rsidRPr="00D21A7D">
        <w:br/>
      </w:r>
      <w:r w:rsidRPr="00D21A7D">
        <w:rPr>
          <w:rStyle w:val="lev"/>
          <w:rFonts w:ascii="Comic Sans MS" w:hAnsi="Comic Sans MS"/>
          <w:color w:val="000000"/>
        </w:rPr>
        <w:t>- 3 échalotes</w:t>
      </w:r>
      <w:r w:rsidRPr="00D21A7D">
        <w:br/>
      </w:r>
      <w:r w:rsidRPr="00D21A7D">
        <w:rPr>
          <w:rStyle w:val="lev"/>
          <w:rFonts w:ascii="Comic Sans MS" w:hAnsi="Comic Sans MS"/>
          <w:color w:val="000000"/>
        </w:rPr>
        <w:t xml:space="preserve">- 40 g de </w:t>
      </w:r>
      <w:hyperlink r:id="rId8" w:tgtFrame="_blank" w:history="1">
        <w:r w:rsidRPr="00D21A7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semoule</w:t>
        </w:r>
      </w:hyperlink>
      <w:r w:rsidRPr="00D21A7D">
        <w:rPr>
          <w:rStyle w:val="lev"/>
          <w:rFonts w:ascii="Comic Sans MS" w:hAnsi="Comic Sans MS"/>
          <w:color w:val="000000"/>
        </w:rPr>
        <w:t xml:space="preserve"> (ou de chapelure)</w:t>
      </w:r>
      <w:r w:rsidRPr="00D21A7D">
        <w:br/>
      </w:r>
      <w:r w:rsidRPr="00D21A7D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D21A7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D21A7D">
        <w:rPr>
          <w:rStyle w:val="lev"/>
          <w:rFonts w:ascii="Comic Sans MS" w:hAnsi="Comic Sans MS"/>
          <w:color w:val="000000"/>
        </w:rPr>
        <w:t xml:space="preserve"> râpé</w:t>
      </w:r>
      <w:r w:rsidRPr="00D21A7D">
        <w:br/>
      </w:r>
      <w:r w:rsidRPr="00D21A7D">
        <w:rPr>
          <w:rStyle w:val="lev"/>
          <w:rFonts w:ascii="Comic Sans MS" w:hAnsi="Comic Sans MS"/>
          <w:color w:val="000000"/>
        </w:rPr>
        <w:t xml:space="preserve">- 25 g de </w:t>
      </w:r>
      <w:hyperlink r:id="rId10" w:tgtFrame="_blank" w:history="1">
        <w:r w:rsidRPr="00D21A7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D21A7D">
        <w:rPr>
          <w:rStyle w:val="lev"/>
          <w:rFonts w:ascii="Comic Sans MS" w:hAnsi="Comic Sans MS"/>
          <w:color w:val="000000"/>
        </w:rPr>
        <w:t xml:space="preserve"> râpé</w:t>
      </w:r>
      <w:r w:rsidRPr="00D21A7D">
        <w:br/>
      </w:r>
      <w:r w:rsidRPr="00D21A7D">
        <w:rPr>
          <w:rStyle w:val="lev"/>
          <w:rFonts w:ascii="Comic Sans MS" w:hAnsi="Comic Sans MS"/>
          <w:color w:val="000000"/>
        </w:rPr>
        <w:t>- 3 càs de persil ciselé</w:t>
      </w:r>
      <w:r w:rsidRPr="00D21A7D">
        <w:br/>
      </w:r>
      <w:r w:rsidRPr="00D21A7D">
        <w:rPr>
          <w:rStyle w:val="lev"/>
          <w:rFonts w:ascii="Comic Sans MS" w:hAnsi="Comic Sans MS"/>
          <w:color w:val="000000"/>
        </w:rPr>
        <w:t>- 1 œuf</w:t>
      </w:r>
      <w:r w:rsidRPr="00D21A7D">
        <w:br/>
      </w:r>
      <w:r w:rsidRPr="00D21A7D">
        <w:rPr>
          <w:rStyle w:val="lev"/>
          <w:rFonts w:ascii="Comic Sans MS" w:hAnsi="Comic Sans MS"/>
          <w:color w:val="000000"/>
        </w:rPr>
        <w:t>- sel &amp; poivre du moulin</w:t>
      </w:r>
      <w:r>
        <w:rPr>
          <w:rStyle w:val="lev"/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noix de muscade</w:t>
      </w:r>
      <w:r w:rsidRPr="00D21A7D">
        <w:br/>
      </w:r>
      <w:r w:rsidRPr="00D21A7D">
        <w:rPr>
          <w:rStyle w:val="lev"/>
          <w:rFonts w:ascii="Comic Sans MS" w:hAnsi="Comic Sans MS"/>
          <w:color w:val="000000"/>
        </w:rPr>
        <w:t>- huile d'olive</w:t>
      </w:r>
    </w:p>
    <w:p w14:paraId="0EA491A0" w14:textId="2F5083E9" w:rsidR="00D21A7D" w:rsidRPr="00D21A7D" w:rsidRDefault="00D21A7D" w:rsidP="00D21A7D">
      <w:pPr>
        <w:pStyle w:val="NormalWeb"/>
      </w:pPr>
      <w:r w:rsidRPr="00D21A7D">
        <w:rPr>
          <w:rStyle w:val="lev"/>
          <w:rFonts w:ascii="Comic Sans MS" w:hAnsi="Comic Sans MS"/>
          <w:color w:val="BF9636"/>
        </w:rPr>
        <w:t>La plaque du four tapissée de papier cuisson</w:t>
      </w:r>
      <w:r w:rsidRPr="00D21A7D">
        <w:br/>
      </w:r>
      <w:r w:rsidRPr="00D21A7D">
        <w:rPr>
          <w:rStyle w:val="lev"/>
          <w:rFonts w:ascii="Comic Sans MS" w:hAnsi="Comic Sans MS"/>
          <w:color w:val="993300"/>
        </w:rPr>
        <w:t xml:space="preserve">Préchauffage du four à 190°C </w:t>
      </w:r>
      <w:r w:rsidRPr="00D21A7D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5A73732D" wp14:editId="1A166D33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D21A7D">
        <w:br/>
      </w:r>
      <w:r w:rsidRPr="00D21A7D">
        <w:rPr>
          <w:rFonts w:ascii="Comic Sans MS" w:hAnsi="Comic Sans MS"/>
        </w:rPr>
        <w:t>Nettoyer le chou-fleur et détacher les fleurettes.</w:t>
      </w:r>
      <w:r w:rsidRPr="00D21A7D">
        <w:rPr>
          <w:rFonts w:ascii="Comic Sans MS" w:hAnsi="Comic Sans MS"/>
        </w:rPr>
        <w:br/>
        <w:t xml:space="preserve">Le </w:t>
      </w:r>
      <w:r w:rsidRPr="00D21A7D">
        <w:rPr>
          <w:rFonts w:ascii="Comic Sans MS" w:hAnsi="Comic Sans MS"/>
        </w:rPr>
        <w:t>chou-fleur</w:t>
      </w:r>
      <w:r w:rsidRPr="00D21A7D">
        <w:rPr>
          <w:rFonts w:ascii="Comic Sans MS" w:hAnsi="Comic Sans MS"/>
        </w:rPr>
        <w:t xml:space="preserve"> était gros, j'en ai prélevé 750 g.</w:t>
      </w:r>
      <w:r w:rsidRPr="00D21A7D">
        <w:rPr>
          <w:rFonts w:ascii="Comic Sans MS" w:hAnsi="Comic Sans MS"/>
        </w:rPr>
        <w:br/>
        <w:t>Faire cuire les fleurettes de chou-fleur 15 minutes à l'eau bouillante salée.</w:t>
      </w:r>
      <w:r w:rsidRPr="00D21A7D">
        <w:br/>
      </w:r>
      <w:r w:rsidRPr="00D21A7D">
        <w:rPr>
          <w:rFonts w:ascii="Comic Sans MS" w:hAnsi="Comic Sans MS"/>
        </w:rPr>
        <w:t>Les égoutter et les laisser refroidir.</w:t>
      </w:r>
      <w:r w:rsidRPr="00D21A7D">
        <w:br/>
      </w:r>
      <w:r w:rsidRPr="00D21A7D">
        <w:rPr>
          <w:rFonts w:ascii="Comic Sans MS" w:hAnsi="Comic Sans MS"/>
        </w:rPr>
        <w:t>Peler et émincer finement les échalotes.</w:t>
      </w:r>
      <w:r w:rsidRPr="00D21A7D">
        <w:br/>
      </w:r>
      <w:r w:rsidRPr="00D21A7D">
        <w:rPr>
          <w:rFonts w:ascii="Comic Sans MS" w:hAnsi="Comic Sans MS"/>
        </w:rPr>
        <w:t>Mettre les fleurettes de chou-fleur coupées en morceaux</w:t>
      </w:r>
      <w:r w:rsidRPr="00D21A7D">
        <w:rPr>
          <w:rFonts w:ascii="Comic Sans MS" w:hAnsi="Comic Sans MS"/>
        </w:rPr>
        <w:br/>
        <w:t>et les échalotes hachées dans le bol du robot et réduire le tout en purée.</w:t>
      </w:r>
      <w:r w:rsidRPr="00D21A7D">
        <w:br/>
      </w:r>
      <w:r w:rsidRPr="00D21A7D">
        <w:rPr>
          <w:rFonts w:ascii="Comic Sans MS" w:hAnsi="Comic Sans MS"/>
        </w:rPr>
        <w:t xml:space="preserve">Ajouter la semoule (que vous pouvez remplacer par de la chapelure), </w:t>
      </w:r>
      <w:r w:rsidRPr="00D21A7D">
        <w:rPr>
          <w:rFonts w:ascii="Comic Sans MS" w:hAnsi="Comic Sans MS"/>
        </w:rPr>
        <w:br/>
      </w:r>
      <w:r w:rsidRPr="00D21A7D">
        <w:rPr>
          <w:rFonts w:ascii="Comic Sans MS" w:hAnsi="Comic Sans MS"/>
        </w:rPr>
        <w:lastRenderedPageBreak/>
        <w:t>le comté, le parmesan, le persil et l'œuf.</w:t>
      </w:r>
      <w:r w:rsidRPr="00D21A7D">
        <w:br/>
      </w:r>
      <w:r w:rsidRPr="00D21A7D">
        <w:rPr>
          <w:rFonts w:ascii="Comic Sans MS" w:hAnsi="Comic Sans MS"/>
        </w:rPr>
        <w:t>Mixer le tout le temps d'obtenir une purée fine.</w:t>
      </w:r>
      <w:r w:rsidRPr="00D21A7D">
        <w:br/>
      </w:r>
      <w:r w:rsidRPr="00D21A7D">
        <w:rPr>
          <w:rFonts w:ascii="Comic Sans MS" w:hAnsi="Comic Sans MS"/>
        </w:rPr>
        <w:t>Rectifier l'assaisonnement en sel, poivrer et râper une grosse pincée de muscade.</w:t>
      </w:r>
      <w:r w:rsidRPr="00D21A7D">
        <w:rPr>
          <w:rFonts w:ascii="Comic Sans MS" w:hAnsi="Comic Sans MS"/>
        </w:rPr>
        <w:br/>
        <w:t>Bien mélanger.</w:t>
      </w:r>
      <w:r w:rsidRPr="00D21A7D">
        <w:rPr>
          <w:rFonts w:ascii="Comic Sans MS" w:hAnsi="Comic Sans MS"/>
        </w:rPr>
        <w:br/>
        <w:t>La purée doit être souple mais sans être trop fluide.</w:t>
      </w:r>
      <w:r w:rsidRPr="00D21A7D">
        <w:rPr>
          <w:rFonts w:ascii="Comic Sans MS" w:hAnsi="Comic Sans MS"/>
        </w:rPr>
        <w:br/>
        <w:t>Façonner des quenelles à l'aide de deux grosses cuillères</w:t>
      </w:r>
      <w:r w:rsidRPr="00D21A7D">
        <w:rPr>
          <w:rFonts w:ascii="Comic Sans MS" w:hAnsi="Comic Sans MS"/>
        </w:rPr>
        <w:br/>
        <w:t>et les déposer sur la plaque.</w:t>
      </w:r>
      <w:r w:rsidRPr="00D21A7D">
        <w:rPr>
          <w:rFonts w:ascii="Comic Sans MS" w:hAnsi="Comic Sans MS"/>
        </w:rPr>
        <w:br/>
        <w:t>J'en ai obtenu 21 mais tout dépendra de la taille que vous voulez leur donner.</w:t>
      </w:r>
      <w:r w:rsidRPr="00D21A7D">
        <w:rPr>
          <w:rFonts w:ascii="Comic Sans MS" w:hAnsi="Comic Sans MS"/>
        </w:rPr>
        <w:br/>
        <w:t>Badigeonner les quenelles d'huile d'olive ( ou de beurre fondu si vous préférez)</w:t>
      </w:r>
      <w:r w:rsidRPr="00D21A7D">
        <w:rPr>
          <w:rFonts w:ascii="Comic Sans MS" w:hAnsi="Comic Sans MS"/>
        </w:rPr>
        <w:br/>
        <w:t>à l'aide d'un pinceau.</w:t>
      </w:r>
      <w:r w:rsidRPr="00D21A7D">
        <w:rPr>
          <w:rFonts w:ascii="Comic Sans MS" w:hAnsi="Comic Sans MS"/>
        </w:rPr>
        <w:br/>
        <w:t xml:space="preserve">Glisser la plaque au four pour 30 minutes environ, </w:t>
      </w:r>
      <w:r w:rsidRPr="00D21A7D">
        <w:rPr>
          <w:rFonts w:ascii="Comic Sans MS" w:hAnsi="Comic Sans MS"/>
        </w:rPr>
        <w:br/>
        <w:t>jusqu'à ce que le chou-fleur soit bien doré.</w:t>
      </w:r>
      <w:r w:rsidRPr="00D21A7D">
        <w:rPr>
          <w:rFonts w:ascii="Comic Sans MS" w:hAnsi="Comic Sans MS"/>
        </w:rPr>
        <w:br/>
        <w:t>Nous avons savouré les quenelles tièdes avec quelques feuilles de salade</w:t>
      </w:r>
      <w:r w:rsidRPr="00D21A7D">
        <w:rPr>
          <w:rFonts w:ascii="Comic Sans MS" w:hAnsi="Comic Sans MS"/>
        </w:rPr>
        <w:br/>
        <w:t>et un coulis de tomate maison bien relevé.</w:t>
      </w:r>
    </w:p>
    <w:p w14:paraId="1067EDE3" w14:textId="77777777" w:rsidR="00C335E1" w:rsidRPr="00D21A7D" w:rsidRDefault="00C335E1" w:rsidP="00D21A7D">
      <w:pPr>
        <w:rPr>
          <w:color w:val="833C0B" w:themeColor="accent2" w:themeShade="80"/>
          <w:sz w:val="28"/>
          <w:szCs w:val="28"/>
        </w:rPr>
      </w:pPr>
    </w:p>
    <w:sectPr w:rsidR="00C335E1" w:rsidRPr="00D2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376E35"/>
    <w:rsid w:val="006A40FE"/>
    <w:rsid w:val="00AE7FA3"/>
    <w:rsid w:val="00C335E1"/>
    <w:rsid w:val="00D21A7D"/>
    <w:rsid w:val="00E4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46A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1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emou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2/quenelles-de-chou-fleur-aux-2-fromages-p1040102-r-copy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2022-02-05T17:19:00Z</dcterms:modified>
</cp:coreProperties>
</file>