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1677" w14:textId="77777777" w:rsidR="00D7727E" w:rsidRDefault="00067B24" w:rsidP="00D7727E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D7727E">
        <w:rPr>
          <w:b/>
          <w:color w:val="C45911" w:themeColor="accent2" w:themeShade="BF"/>
          <w:sz w:val="36"/>
          <w:szCs w:val="36"/>
          <w:u w:val="single"/>
        </w:rPr>
        <w:t>Bread</w:t>
      </w:r>
      <w:proofErr w:type="spellEnd"/>
      <w:r w:rsidR="00D7727E">
        <w:rPr>
          <w:b/>
          <w:color w:val="C45911" w:themeColor="accent2" w:themeShade="BF"/>
          <w:sz w:val="36"/>
          <w:szCs w:val="36"/>
          <w:u w:val="single"/>
        </w:rPr>
        <w:t>-Party</w:t>
      </w:r>
    </w:p>
    <w:p w14:paraId="53C1A773" w14:textId="52A98F6A" w:rsidR="00D7727E" w:rsidRDefault="00D7727E" w:rsidP="00D7727E">
      <w:pPr>
        <w:pStyle w:val="NormalWeb"/>
      </w:pPr>
      <w:r>
        <w:rPr>
          <w:noProof/>
        </w:rPr>
        <w:drawing>
          <wp:inline distT="0" distB="0" distL="0" distR="0" wp14:anchorId="3E4AFAE8" wp14:editId="776E0458">
            <wp:extent cx="2857500" cy="1897380"/>
            <wp:effectExtent l="0" t="0" r="0" b="7620"/>
            <wp:docPr id="4" name="Image 4" descr="Bread party - DSC_6146_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read party - DSC_6146_4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>
        <w:rPr>
          <w:rFonts w:ascii="Comic Sans MS" w:hAnsi="Comic Sans MS"/>
          <w:b/>
          <w:bCs/>
          <w:u w:val="single"/>
        </w:rPr>
        <w:t>Pour 19 boules de pain</w:t>
      </w:r>
    </w:p>
    <w:p w14:paraId="4741C6E9" w14:textId="77777777" w:rsidR="00D7727E" w:rsidRDefault="00D7727E" w:rsidP="00D7727E">
      <w:pPr>
        <w:pStyle w:val="NormalWeb"/>
      </w:pPr>
      <w:r>
        <w:rPr>
          <w:rFonts w:ascii="Comic Sans MS" w:hAnsi="Comic Sans MS"/>
          <w:b/>
          <w:bCs/>
          <w:color w:val="BF9636"/>
          <w:sz w:val="28"/>
          <w:szCs w:val="28"/>
          <w:u w:val="single"/>
        </w:rPr>
        <w:t>Pain au lait :</w:t>
      </w:r>
      <w:r>
        <w:rPr>
          <w:rFonts w:ascii="Comic Sans MS" w:hAnsi="Comic Sans MS"/>
          <w:b/>
          <w:bCs/>
          <w:color w:val="000000"/>
          <w:u w:val="single"/>
        </w:rPr>
        <w:br/>
      </w:r>
      <w:r>
        <w:rPr>
          <w:rFonts w:ascii="Comic Sans MS" w:hAnsi="Comic Sans MS"/>
          <w:b/>
          <w:bCs/>
          <w:color w:val="000000"/>
        </w:rPr>
        <w:t>- 145 g de lait tiède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t>- 180 g de farine T 55</w:t>
      </w:r>
      <w:r>
        <w:br/>
      </w:r>
      <w:r>
        <w:rPr>
          <w:rFonts w:ascii="Comic Sans MS" w:hAnsi="Comic Sans MS"/>
          <w:b/>
          <w:bCs/>
          <w:color w:val="000000"/>
        </w:rPr>
        <w:t>- 45 g de farine T 45</w:t>
      </w:r>
      <w:r>
        <w:rPr>
          <w:rFonts w:ascii="Comic Sans MS" w:hAnsi="Comic Sans MS"/>
          <w:b/>
          <w:bCs/>
          <w:color w:val="000000"/>
        </w:rPr>
        <w:br/>
        <w:t xml:space="preserve">- 1 </w:t>
      </w:r>
      <w:proofErr w:type="spellStart"/>
      <w:r>
        <w:rPr>
          <w:rFonts w:ascii="Comic Sans MS" w:hAnsi="Comic Sans MS"/>
          <w:b/>
          <w:bCs/>
          <w:color w:val="000000"/>
        </w:rPr>
        <w:t>càc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de sucre</w:t>
      </w:r>
      <w:r>
        <w:rPr>
          <w:rFonts w:ascii="Comic Sans MS" w:hAnsi="Comic Sans MS"/>
          <w:b/>
          <w:bCs/>
          <w:color w:val="000000"/>
        </w:rPr>
        <w:br/>
        <w:t xml:space="preserve">- ¼ de </w:t>
      </w:r>
      <w:proofErr w:type="spellStart"/>
      <w:r>
        <w:rPr>
          <w:rFonts w:ascii="Comic Sans MS" w:hAnsi="Comic Sans MS"/>
          <w:b/>
          <w:bCs/>
          <w:color w:val="000000"/>
        </w:rPr>
        <w:t>càc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de sel</w:t>
      </w:r>
      <w:r>
        <w:rPr>
          <w:rFonts w:ascii="Comic Sans MS" w:hAnsi="Comic Sans MS"/>
          <w:b/>
          <w:bCs/>
          <w:color w:val="000000"/>
        </w:rPr>
        <w:br/>
        <w:t xml:space="preserve">-  ½ </w:t>
      </w:r>
      <w:proofErr w:type="spellStart"/>
      <w:r>
        <w:rPr>
          <w:rFonts w:ascii="Comic Sans MS" w:hAnsi="Comic Sans MS"/>
          <w:b/>
          <w:bCs/>
          <w:color w:val="000000"/>
        </w:rPr>
        <w:t>càc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de levure de boulanger lyophilisée</w:t>
      </w:r>
      <w:r>
        <w:rPr>
          <w:rFonts w:ascii="Comic Sans MS" w:hAnsi="Comic Sans MS"/>
          <w:b/>
          <w:bCs/>
          <w:color w:val="000000"/>
        </w:rPr>
        <w:br/>
        <w:t xml:space="preserve">- 15 g de </w:t>
      </w:r>
      <w:hyperlink r:id="rId6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beurre</w:t>
        </w:r>
      </w:hyperlink>
      <w:hyperlink r:id="rId7" w:tgtFrame="_blank" w:history="1">
        <w:r>
          <w:rPr>
            <w:rFonts w:ascii="Comic Sans MS" w:hAnsi="Comic Sans MS"/>
            <w:b/>
            <w:bCs/>
            <w:color w:val="000000"/>
            <w:u w:val="single"/>
          </w:rPr>
          <w:br/>
        </w:r>
        <w:r>
          <w:rPr>
            <w:rStyle w:val="Lienhypertexte"/>
            <w:rFonts w:ascii="Comic Sans MS" w:hAnsi="Comic Sans MS"/>
            <w:b/>
            <w:bCs/>
            <w:color w:val="BF9636"/>
            <w:sz w:val="28"/>
            <w:szCs w:val="28"/>
          </w:rPr>
          <w:t>Pain de campagne ou de seigle ou complet</w:t>
        </w:r>
      </w:hyperlink>
      <w:r>
        <w:rPr>
          <w:rFonts w:ascii="Comic Sans MS" w:hAnsi="Comic Sans MS"/>
          <w:b/>
          <w:bCs/>
          <w:color w:val="BF9636"/>
          <w:sz w:val="28"/>
          <w:szCs w:val="28"/>
        </w:rPr>
        <w:t xml:space="preserve"> :</w:t>
      </w:r>
      <w:r>
        <w:rPr>
          <w:rFonts w:ascii="Comic Sans MS" w:hAnsi="Comic Sans MS"/>
          <w:b/>
          <w:bCs/>
          <w:color w:val="000000"/>
          <w:sz w:val="27"/>
          <w:szCs w:val="27"/>
          <w:u w:val="single"/>
        </w:rPr>
        <w:br/>
      </w:r>
      <w:r>
        <w:rPr>
          <w:rFonts w:ascii="Comic Sans MS" w:hAnsi="Comic Sans MS"/>
          <w:b/>
          <w:bCs/>
          <w:color w:val="000000"/>
        </w:rPr>
        <w:t>- 175 g d'eau</w:t>
      </w:r>
      <w:r>
        <w:rPr>
          <w:rFonts w:ascii="Comic Sans MS" w:hAnsi="Comic Sans MS"/>
          <w:b/>
          <w:bCs/>
          <w:color w:val="000000"/>
        </w:rPr>
        <w:br/>
        <w:t>- 215 g de farine pour pain de campagne</w:t>
      </w:r>
      <w:r>
        <w:rPr>
          <w:rFonts w:ascii="Comic Sans MS" w:hAnsi="Comic Sans MS"/>
          <w:b/>
          <w:bCs/>
          <w:color w:val="000000"/>
        </w:rPr>
        <w:br/>
        <w:t>ou 175 g de farine de seigle ou blé complet</w:t>
      </w:r>
      <w:r>
        <w:rPr>
          <w:rFonts w:ascii="Comic Sans MS" w:hAnsi="Comic Sans MS"/>
          <w:b/>
          <w:bCs/>
          <w:color w:val="000000"/>
        </w:rPr>
        <w:br/>
        <w:t>- 45 g de farine T 45</w:t>
      </w:r>
      <w:r>
        <w:rPr>
          <w:rFonts w:ascii="Comic Sans MS" w:hAnsi="Comic Sans MS"/>
          <w:b/>
          <w:bCs/>
          <w:color w:val="000000"/>
        </w:rPr>
        <w:br/>
        <w:t xml:space="preserve">- 1 </w:t>
      </w:r>
      <w:proofErr w:type="spellStart"/>
      <w:r>
        <w:rPr>
          <w:rFonts w:ascii="Comic Sans MS" w:hAnsi="Comic Sans MS"/>
          <w:b/>
          <w:bCs/>
          <w:color w:val="000000"/>
        </w:rPr>
        <w:t>càc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de sucre</w:t>
      </w:r>
      <w:r>
        <w:rPr>
          <w:rFonts w:ascii="Comic Sans MS" w:hAnsi="Comic Sans MS"/>
          <w:b/>
          <w:bCs/>
          <w:color w:val="000000"/>
        </w:rPr>
        <w:br/>
        <w:t xml:space="preserve">- ¼ de </w:t>
      </w:r>
      <w:proofErr w:type="spellStart"/>
      <w:r>
        <w:rPr>
          <w:rFonts w:ascii="Comic Sans MS" w:hAnsi="Comic Sans MS"/>
          <w:b/>
          <w:bCs/>
          <w:color w:val="000000"/>
        </w:rPr>
        <w:t>càc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de sel</w:t>
      </w:r>
      <w:r>
        <w:rPr>
          <w:rFonts w:ascii="Comic Sans MS" w:hAnsi="Comic Sans MS"/>
          <w:b/>
          <w:bCs/>
          <w:color w:val="000000"/>
        </w:rPr>
        <w:br/>
        <w:t xml:space="preserve">- ½ </w:t>
      </w:r>
      <w:proofErr w:type="spellStart"/>
      <w:r>
        <w:rPr>
          <w:rFonts w:ascii="Comic Sans MS" w:hAnsi="Comic Sans MS"/>
          <w:b/>
          <w:bCs/>
          <w:color w:val="000000"/>
        </w:rPr>
        <w:t>càc</w:t>
      </w:r>
      <w:proofErr w:type="spellEnd"/>
      <w:r>
        <w:rPr>
          <w:rFonts w:ascii="Comic Sans MS" w:hAnsi="Comic Sans MS"/>
          <w:b/>
          <w:bCs/>
          <w:color w:val="000000"/>
        </w:rPr>
        <w:t xml:space="preserve"> de levure</w:t>
      </w:r>
      <w:r>
        <w:rPr>
          <w:rFonts w:ascii="Comic Sans MS" w:hAnsi="Comic Sans MS"/>
          <w:b/>
          <w:bCs/>
          <w:color w:val="000000"/>
        </w:rPr>
        <w:br/>
        <w:t>- 25 g de beurre</w:t>
      </w:r>
    </w:p>
    <w:p w14:paraId="4178B435" w14:textId="77777777" w:rsidR="00D7727E" w:rsidRDefault="00D7727E" w:rsidP="00D7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un peu de lait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graines (pavot, sésame, </w:t>
      </w:r>
      <w:proofErr w:type="gramStart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lin..</w:t>
      </w:r>
      <w:proofErr w:type="gramEnd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</w:t>
      </w:r>
    </w:p>
    <w:p w14:paraId="4EA62DBE" w14:textId="1728B230" w:rsidR="00D7727E" w:rsidRDefault="00D7727E" w:rsidP="00D772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proofErr w:type="spellStart"/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24 cm de diamètre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200°C </w:t>
      </w:r>
      <w:r>
        <w:rPr>
          <w:rFonts w:ascii="Comic Sans MS" w:eastAsia="Times New Roman" w:hAnsi="Comic Sans MS" w:cs="Times New Roman"/>
          <w:b/>
          <w:noProof/>
          <w:color w:val="000000"/>
          <w:sz w:val="24"/>
          <w:szCs w:val="24"/>
          <w:lang w:eastAsia="fr-FR"/>
        </w:rPr>
        <w:drawing>
          <wp:inline distT="0" distB="0" distL="0" distR="0" wp14:anchorId="5D887151" wp14:editId="3A242192">
            <wp:extent cx="525780" cy="525780"/>
            <wp:effectExtent l="0" t="0" r="7620" b="7620"/>
            <wp:docPr id="3" name="Image 3" descr="Position four chaleur étuv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Position four chaleur étuv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ou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noProof/>
          <w:color w:val="0000FF"/>
          <w:sz w:val="24"/>
          <w:szCs w:val="24"/>
          <w:lang w:eastAsia="fr-FR"/>
        </w:rPr>
        <w:drawing>
          <wp:inline distT="0" distB="0" distL="0" distR="0" wp14:anchorId="567024DD" wp14:editId="3AEA79E8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Pour chaque pain, déposer les ingrédients dans la cuve et lancer le programme "pâte" jusqu'au bout.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Lorsque le programme est terminé, déposer les pâtons sur le plan de travail fariné.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Les pâtes sont souples et douces </w:t>
      </w:r>
      <w:r>
        <w:rPr>
          <w:rFonts w:ascii="Comic Sans MS" w:hAnsi="Comic Sans MS"/>
          <w:color w:val="000000"/>
        </w:rPr>
        <w:t>et ne collent pas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Former 9 boules (environ 47 g) avec le pâton au lait.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Former 10 boules avec le pâton de campagne.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les boules dans le moule de la façon suivante :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- 12 boules en bordure du moule en intercalant les couleurs.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- 6 boules dans le milieu du moule, toujours en intercalant les couleurs.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- la boule de pain de campagne restante au milieu du moule.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Couvrir et laisser reposer jusqu'à ce que la pâte ait doublé de volume.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Badigeonner d'un peu de lait.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Saupoudrer chaque boule de graines différentes : Sésame et pavot bleu pour moi.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25 à 30 minutes.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tiédir quelques minutes avant de démouler et de laisser refroidir sur une grille.</w:t>
      </w:r>
    </w:p>
    <w:p w14:paraId="7CF191F9" w14:textId="5835BFB8" w:rsidR="00AE7FA3" w:rsidRDefault="00AE7FA3"/>
    <w:sectPr w:rsidR="00AE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500947"/>
    <w:rsid w:val="00AE7FA3"/>
    <w:rsid w:val="00D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7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09/01/Position-four-chaleur-&#233;tuv&#233;e-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beur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beurr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2022-03-28T10:29:00Z</dcterms:modified>
</cp:coreProperties>
</file>