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501CE81B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3A4" w:rsidRPr="00B703A4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Fondant aux pommes du Chef Sylvain</w:t>
      </w:r>
    </w:p>
    <w:p w14:paraId="00014255" w14:textId="1D0B8BA7" w:rsidR="00B703A4" w:rsidRDefault="00B703A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EF127C8" wp14:editId="148FFB40">
            <wp:extent cx="2857500" cy="2019300"/>
            <wp:effectExtent l="0" t="0" r="0" b="0"/>
            <wp:docPr id="2" name="Image 2" descr="Fondant aux pommes du Chef Sylvain P104027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ant aux pommes du Chef Sylvain P104027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D6FDA62" w14:textId="5DB1635D" w:rsidR="00D224E5" w:rsidRPr="00D224E5" w:rsidRDefault="00D224E5" w:rsidP="009D3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24E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crumble :</w:t>
      </w:r>
      <w:r w:rsidR="009D378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224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farine</w:t>
      </w: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24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 glace</w:t>
      </w: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24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  d'</w:t>
      </w:r>
      <w:hyperlink r:id="rId7" w:tgtFrame="_blank" w:history="1">
        <w:r w:rsidRPr="00D224E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224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24E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en dés</w:t>
      </w:r>
    </w:p>
    <w:p w14:paraId="67199347" w14:textId="55F033CC" w:rsidR="00D224E5" w:rsidRDefault="00D224E5" w:rsidP="00D224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224E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ovale de 11 cm x 30 ou 1 cercle rond de 22 cm de Ø</w:t>
      </w:r>
      <w:r w:rsidRPr="00D224E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tapissés de papier cuisson et posés sur une plaque couverte d'un grand papier cuisson</w:t>
      </w:r>
      <w:r w:rsidRPr="00D224E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24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mis tous les ingrédients dans le bol du robot et j'ai mixé quelques secondes pour obtenir un sable grossier.</w:t>
      </w: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24E5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Cette opération peut se faire aussi avec les doigts dans un saladier</w:t>
      </w:r>
      <w:r w:rsidRPr="00D224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224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crumble dans le cercle et tasser bien régulièrement avec les doigts ou le dos d'une cuillère.</w:t>
      </w:r>
      <w:r w:rsidR="009D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224E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réfrigérateur.</w:t>
      </w:r>
    </w:p>
    <w:p w14:paraId="080216AE" w14:textId="7701A922" w:rsidR="009D3786" w:rsidRPr="009D3786" w:rsidRDefault="009D3786" w:rsidP="009D37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378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fondant aux pommes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9D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9" w:tgtFrame="_blank" w:history="1">
        <w:r w:rsidRPr="009D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ambré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beurre pommade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(120 g + 20 g ) de sucre en poudre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d'amandes en poudre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0" w:tgtFrame="_blank" w:history="1">
        <w:r w:rsidRPr="009D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9D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32CBF12" w14:textId="77777777" w:rsidR="009D3786" w:rsidRPr="009D3786" w:rsidRDefault="009D3786" w:rsidP="009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78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170°C</w:t>
      </w:r>
      <w:r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37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552018D" wp14:editId="06122F2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E64D" w14:textId="2ED2BF09" w:rsidR="009D3786" w:rsidRPr="009D3786" w:rsidRDefault="00603330" w:rsidP="009D3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Faire gonfler les raisins secs dans de l'eau bouillante pendant quelques secondes.</w:t>
      </w:r>
      <w:r>
        <w:br/>
      </w:r>
      <w:r>
        <w:rPr>
          <w:rFonts w:ascii="Comic Sans MS" w:hAnsi="Comic Sans MS"/>
          <w:color w:val="000000"/>
        </w:rPr>
        <w:t>Les arroser de rhum et les laisser macérer.</w:t>
      </w:r>
      <w:r>
        <w:rPr>
          <w:rFonts w:ascii="Comic Sans MS" w:hAnsi="Comic Sans MS"/>
          <w:color w:val="000000"/>
        </w:rPr>
        <w:br/>
        <w:t>Peler les pommes et les couper en dés.</w:t>
      </w:r>
      <w:r>
        <w:rPr>
          <w:rFonts w:ascii="Comic Sans MS" w:hAnsi="Comic Sans MS"/>
          <w:color w:val="000000"/>
        </w:rPr>
        <w:br/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20 g de sucre.</w:t>
      </w:r>
      <w:r>
        <w:rPr>
          <w:rFonts w:ascii="Comic Sans MS" w:hAnsi="Comic Sans MS"/>
          <w:color w:val="000000"/>
        </w:rPr>
        <w:br/>
        <w:t>Travailler le beurre et le reste du sucre pour obtenir une pommade.</w:t>
      </w:r>
      <w:r>
        <w:rPr>
          <w:rFonts w:ascii="Comic Sans MS" w:hAnsi="Comic Sans MS"/>
          <w:color w:val="000000"/>
        </w:rPr>
        <w:br/>
        <w:t>Ajouter les jaunes d’œufs et travailler au fouet.</w:t>
      </w:r>
      <w:r>
        <w:rPr>
          <w:rFonts w:ascii="Comic Sans MS" w:hAnsi="Comic Sans MS"/>
          <w:color w:val="000000"/>
        </w:rPr>
        <w:br/>
        <w:t>Incorporer la farine et la poudre d'amande en mélangeant.</w:t>
      </w:r>
      <w:r>
        <w:rPr>
          <w:rFonts w:ascii="Comic Sans MS" w:hAnsi="Comic Sans MS"/>
          <w:color w:val="000000"/>
        </w:rPr>
        <w:br/>
        <w:t xml:space="preserve">Ajouter enfin délicatement à la </w:t>
      </w:r>
      <w:proofErr w:type="spellStart"/>
      <w:r>
        <w:rPr>
          <w:rFonts w:ascii="Comic Sans MS" w:hAnsi="Comic Sans MS"/>
          <w:color w:val="000000"/>
        </w:rPr>
        <w:t>maryse</w:t>
      </w:r>
      <w:proofErr w:type="spellEnd"/>
      <w:r>
        <w:rPr>
          <w:rFonts w:ascii="Comic Sans MS" w:hAnsi="Comic Sans MS"/>
          <w:color w:val="000000"/>
        </w:rPr>
        <w:t>, les blancs en neige.</w:t>
      </w:r>
      <w:r>
        <w:rPr>
          <w:rFonts w:ascii="Comic Sans MS" w:hAnsi="Comic Sans MS"/>
          <w:color w:val="000000"/>
        </w:rPr>
        <w:br/>
        <w:t>Intégrer doucement dans la pâte les dés de pomme et les raisins.</w:t>
      </w:r>
      <w:r>
        <w:rPr>
          <w:rFonts w:ascii="Comic Sans MS" w:hAnsi="Comic Sans MS"/>
          <w:color w:val="000000"/>
        </w:rPr>
        <w:br/>
        <w:t>Verser la pâte dans le moule sur le crumble.</w:t>
      </w:r>
      <w:r>
        <w:rPr>
          <w:rFonts w:ascii="Comic Sans MS" w:hAnsi="Comic Sans MS"/>
          <w:color w:val="000000"/>
        </w:rPr>
        <w:br/>
        <w:t>Enfourner pour 50 minutes (à vérifier).</w:t>
      </w:r>
      <w:r>
        <w:rPr>
          <w:rFonts w:ascii="Comic Sans MS" w:hAnsi="Comic Sans MS"/>
          <w:color w:val="000000"/>
        </w:rPr>
        <w:br/>
        <w:t>Déposer le cercle sur une grille et laisser refroidir.</w:t>
      </w:r>
      <w:r>
        <w:rPr>
          <w:rFonts w:ascii="Comic Sans MS" w:hAnsi="Comic Sans MS"/>
          <w:color w:val="000000"/>
        </w:rPr>
        <w:br/>
        <w:t>Retirer le cercle et le papier cuisson.</w:t>
      </w:r>
      <w:r>
        <w:rPr>
          <w:rFonts w:ascii="Comic Sans MS" w:hAnsi="Comic Sans MS"/>
          <w:color w:val="000000"/>
        </w:rPr>
        <w:br/>
        <w:t xml:space="preserve">Vous pouvez saupoudrer de sucre glace, je ne l'ai pas fait, mais la seconde fois, j'ai nappé de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sauce caramel au beurre salé</w:t>
        </w:r>
      </w:hyperlink>
      <w:r>
        <w:rPr>
          <w:rStyle w:val="lev"/>
          <w:rFonts w:ascii="Comic Sans MS" w:hAnsi="Comic Sans MS"/>
          <w:color w:val="993300"/>
        </w:rPr>
        <w:t>.</w:t>
      </w:r>
      <w:r w:rsidR="009D3786" w:rsidRPr="009D37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8925DE4" w14:textId="77777777" w:rsidR="009D3786" w:rsidRPr="00D224E5" w:rsidRDefault="009D3786" w:rsidP="00D2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33F50A" w14:textId="77777777" w:rsidR="00D224E5" w:rsidRPr="00D224E5" w:rsidRDefault="00D224E5" w:rsidP="00D2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24E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F9377E" w14:textId="77777777" w:rsidR="00B703A4" w:rsidRDefault="00B703A4"/>
    <w:sectPr w:rsidR="00B7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603330"/>
    <w:rsid w:val="009D3786"/>
    <w:rsid w:val="00AE7FA3"/>
    <w:rsid w:val="00B37BFF"/>
    <w:rsid w:val="00B703A4"/>
    <w:rsid w:val="00BC5214"/>
    <w:rsid w:val="00D224E5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03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3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s-secs" TargetMode="External"/><Relationship Id="rId13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3/fondant-aux-pommes-du-chef-sylvain-p1040270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Relationship Id="rId14" Type="http://schemas.openxmlformats.org/officeDocument/2006/relationships/hyperlink" Target="https://croquantfondantgourmand.com/sauce-caramel-au-beurre-s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2020-05-28T16:49:00Z</dcterms:created>
  <dcterms:modified xsi:type="dcterms:W3CDTF">2022-03-19T10:06:00Z</dcterms:modified>
</cp:coreProperties>
</file>