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1544" w14:textId="5597615C" w:rsidR="00A86797" w:rsidRDefault="006379B8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7E13C78" wp14:editId="26D9991E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383" w:rsidRPr="006379B8">
        <w:rPr>
          <w:b/>
          <w:color w:val="943634" w:themeColor="accent2" w:themeShade="BF"/>
          <w:sz w:val="36"/>
          <w:szCs w:val="36"/>
          <w:u w:val="single"/>
        </w:rPr>
        <w:t xml:space="preserve">Gigot d'Agneau </w:t>
      </w:r>
      <w:r w:rsidRPr="006379B8">
        <w:rPr>
          <w:b/>
          <w:color w:val="943634" w:themeColor="accent2" w:themeShade="BF"/>
          <w:sz w:val="36"/>
          <w:szCs w:val="36"/>
          <w:u w:val="single"/>
        </w:rPr>
        <w:t>et</w:t>
      </w:r>
      <w:r w:rsidR="00825383" w:rsidRPr="006379B8">
        <w:rPr>
          <w:b/>
          <w:color w:val="943634" w:themeColor="accent2" w:themeShade="BF"/>
          <w:sz w:val="36"/>
          <w:szCs w:val="36"/>
          <w:u w:val="single"/>
        </w:rPr>
        <w:t xml:space="preserve"> sa garniture</w:t>
      </w:r>
    </w:p>
    <w:p w14:paraId="352AC0D3" w14:textId="5A1366BD" w:rsidR="00825383" w:rsidRPr="00E30951" w:rsidRDefault="006379B8" w:rsidP="00825383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54B681F5" wp14:editId="78A481C5">
            <wp:extent cx="2857500" cy="1706880"/>
            <wp:effectExtent l="0" t="0" r="0" b="7620"/>
            <wp:docPr id="4" name="Image 4" descr="Gigot d'Agneau et sa garniture- avril 2009 217 copie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got d'Agneau et sa garniture- avril 2009 217 copie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383">
        <w:t xml:space="preserve"> </w:t>
      </w:r>
      <w:r w:rsidR="00825383" w:rsidRPr="00E30951">
        <w:rPr>
          <w:rStyle w:val="lev"/>
          <w:rFonts w:ascii="Comic Sans MS" w:hAnsi="Comic Sans MS"/>
          <w:u w:val="single"/>
        </w:rPr>
        <w:t>Pour 8 Croquant-Gourmands :</w:t>
      </w:r>
    </w:p>
    <w:p w14:paraId="12C670B2" w14:textId="77777777" w:rsidR="00E30951" w:rsidRPr="00E30951" w:rsidRDefault="00E30951" w:rsidP="00E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E309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gigot</w:t>
        </w:r>
      </w:hyperlink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1,800 kg</w:t>
      </w:r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tomate</w:t>
      </w:r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gousses d'ail</w:t>
      </w:r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beurre</w:t>
      </w:r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E309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flageolets</w:t>
        </w:r>
      </w:hyperlink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surgelés</w:t>
      </w:r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haricots verts extra-fins surgelés</w:t>
      </w:r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tranches très fines de poitrine fumée</w:t>
      </w:r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petit bol de </w:t>
      </w:r>
      <w:hyperlink r:id="rId9" w:tgtFrame="_blank" w:history="1">
        <w:r w:rsidRPr="00E309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sauce tomate</w:t>
        </w:r>
      </w:hyperlink>
      <w:r w:rsidRPr="00E30951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61DE0E1D" w14:textId="77777777" w:rsidR="00E30951" w:rsidRPr="00E30951" w:rsidRDefault="00E30951" w:rsidP="00E3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095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</w:t>
      </w:r>
      <w:r w:rsidRPr="00E309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095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210°C </w:t>
      </w:r>
      <w:r w:rsidRPr="00E30951">
        <w:rPr>
          <w:rFonts w:ascii="Times New Roman" w:eastAsia="Times New Roman" w:hAnsi="Times New Roman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1ED06A3E" wp14:editId="3C88A218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26E7" w14:textId="742BA7C1" w:rsidR="00825383" w:rsidRPr="00E30951" w:rsidRDefault="00E30951" w:rsidP="00825383">
      <w:pPr>
        <w:pStyle w:val="NormalWeb"/>
        <w:rPr>
          <w:rFonts w:ascii="Comic Sans MS" w:hAnsi="Comic Sans MS"/>
        </w:rPr>
      </w:pPr>
      <w:r w:rsidRPr="00E30951">
        <w:rPr>
          <w:rFonts w:ascii="Comic Sans MS" w:eastAsiaTheme="minorHAnsi" w:hAnsi="Comic Sans MS" w:cstheme="minorBidi"/>
          <w:color w:val="000000"/>
          <w:lang w:eastAsia="en-US"/>
        </w:rPr>
        <w:t xml:space="preserve">Si vous voulez le préparer au Thermomix ou non, voici le </w:t>
      </w:r>
      <w:hyperlink r:id="rId12" w:tgtFrame="_blank" w:history="1">
        <w:r w:rsidRPr="00E30951">
          <w:rPr>
            <w:rFonts w:ascii="Comic Sans MS" w:eastAsiaTheme="minorHAnsi" w:hAnsi="Comic Sans MS" w:cstheme="minorBidi"/>
            <w:b/>
            <w:bCs/>
            <w:color w:val="993300"/>
            <w:u w:val="single"/>
            <w:lang w:eastAsia="en-US"/>
          </w:rPr>
          <w:t>coulis de tomate</w:t>
        </w:r>
      </w:hyperlink>
      <w:r w:rsidRPr="00E30951">
        <w:rPr>
          <w:rFonts w:ascii="Comic Sans MS" w:eastAsiaTheme="minorHAnsi" w:hAnsi="Comic Sans MS" w:cstheme="minorBidi"/>
          <w:color w:val="000000"/>
          <w:lang w:eastAsia="en-US"/>
        </w:rPr>
        <w:t>.</w:t>
      </w:r>
      <w:r w:rsidRPr="00E30951">
        <w:rPr>
          <w:rFonts w:ascii="Comic Sans MS" w:hAnsi="Comic Sans MS"/>
        </w:rPr>
        <w:br/>
      </w:r>
      <w:r w:rsidR="00825383" w:rsidRPr="00E30951">
        <w:rPr>
          <w:rFonts w:ascii="Comic Sans MS" w:hAnsi="Comic Sans MS"/>
        </w:rPr>
        <w:t xml:space="preserve">Enduire le gigot de beurre puis le frotter d'herbes de Provence, saler &amp; poivrer. </w:t>
      </w:r>
      <w:r w:rsidR="00825383" w:rsidRPr="00E30951">
        <w:rPr>
          <w:rFonts w:ascii="Comic Sans MS" w:hAnsi="Comic Sans MS"/>
        </w:rPr>
        <w:br/>
        <w:t>Le déposer dans un plat allant au four.</w:t>
      </w:r>
      <w:r w:rsidR="00825383" w:rsidRPr="00E30951">
        <w:rPr>
          <w:rFonts w:ascii="Comic Sans MS" w:hAnsi="Comic Sans MS"/>
        </w:rPr>
        <w:br/>
        <w:t>Couper les gousses d'ail en gros éclats.</w:t>
      </w:r>
      <w:r w:rsidR="00825383" w:rsidRPr="00E30951">
        <w:rPr>
          <w:rFonts w:ascii="Comic Sans MS" w:hAnsi="Comic Sans MS"/>
        </w:rPr>
        <w:br/>
        <w:t>Faire des entailles dans la tomate et introduire les éclats d'ail.</w:t>
      </w:r>
      <w:r w:rsidR="00825383" w:rsidRPr="00E30951">
        <w:rPr>
          <w:rFonts w:ascii="Comic Sans MS" w:hAnsi="Comic Sans MS"/>
        </w:rPr>
        <w:br/>
        <w:t>Déposer la tomate près du gigot.</w:t>
      </w:r>
      <w:r>
        <w:rPr>
          <w:rFonts w:ascii="Comic Sans MS" w:hAnsi="Comic Sans MS"/>
        </w:rPr>
        <w:br/>
      </w:r>
      <w:r w:rsidR="00825383" w:rsidRPr="00E30951">
        <w:rPr>
          <w:rFonts w:ascii="Comic Sans MS" w:hAnsi="Comic Sans MS"/>
        </w:rPr>
        <w:t>Mettre au four pendant 1h10 environ en arrosant la viande de temps en temps avec son jus.</w:t>
      </w:r>
      <w:r w:rsidR="00825383" w:rsidRPr="00E30951">
        <w:rPr>
          <w:rFonts w:ascii="Comic Sans MS" w:hAnsi="Comic Sans MS"/>
        </w:rPr>
        <w:br/>
        <w:t>Faire cuire les flageolets et les haricots verts, comme indiqué sur l'emballage.</w:t>
      </w:r>
      <w:r w:rsidR="00825383" w:rsidRPr="00E30951">
        <w:rPr>
          <w:rFonts w:ascii="Comic Sans MS" w:hAnsi="Comic Sans MS"/>
        </w:rPr>
        <w:br/>
        <w:t>Égoutter soigneusement.</w:t>
      </w:r>
      <w:r w:rsidR="00825383" w:rsidRPr="00E30951">
        <w:rPr>
          <w:rFonts w:ascii="Comic Sans MS" w:hAnsi="Comic Sans MS"/>
        </w:rPr>
        <w:br/>
        <w:t xml:space="preserve">Faire de petits fagots de haricots verts et les entourer d'une ½ tranche de </w:t>
      </w:r>
      <w:r w:rsidR="00825383" w:rsidRPr="00E30951">
        <w:rPr>
          <w:rFonts w:ascii="Comic Sans MS" w:hAnsi="Comic Sans MS"/>
        </w:rPr>
        <w:lastRenderedPageBreak/>
        <w:t>poitrine fumée.</w:t>
      </w:r>
      <w:r w:rsidR="00825383" w:rsidRPr="00E30951">
        <w:rPr>
          <w:rFonts w:ascii="Comic Sans MS" w:hAnsi="Comic Sans MS"/>
        </w:rPr>
        <w:br/>
        <w:t>Les passer dans le beurre chaud pour les réchauffer et faire cuire le lard.</w:t>
      </w:r>
      <w:r w:rsidR="00825383" w:rsidRPr="00E30951">
        <w:rPr>
          <w:rFonts w:ascii="Comic Sans MS" w:hAnsi="Comic Sans MS"/>
        </w:rPr>
        <w:br/>
        <w:t xml:space="preserve">Réchauffer les flageolets avec </w:t>
      </w:r>
      <w:r w:rsidR="00A728B4">
        <w:rPr>
          <w:rFonts w:ascii="Comic Sans MS" w:hAnsi="Comic Sans MS"/>
        </w:rPr>
        <w:t xml:space="preserve">un peu de </w:t>
      </w:r>
      <w:r>
        <w:rPr>
          <w:rFonts w:ascii="Comic Sans MS" w:hAnsi="Comic Sans MS"/>
        </w:rPr>
        <w:t>coulis de tomate</w:t>
      </w:r>
      <w:r w:rsidR="00825383" w:rsidRPr="00E30951">
        <w:rPr>
          <w:rFonts w:ascii="Comic Sans MS" w:hAnsi="Comic Sans MS"/>
        </w:rPr>
        <w:t>.</w:t>
      </w:r>
      <w:r w:rsidR="00825383" w:rsidRPr="00E30951">
        <w:rPr>
          <w:rFonts w:ascii="Comic Sans MS" w:hAnsi="Comic Sans MS"/>
        </w:rPr>
        <w:br/>
        <w:t xml:space="preserve">Lorsque la viande est cuite, prélever la tomate et l'écraser en enlevant la peau. </w:t>
      </w:r>
      <w:r w:rsidR="00825383" w:rsidRPr="00E30951">
        <w:rPr>
          <w:rFonts w:ascii="Comic Sans MS" w:hAnsi="Comic Sans MS"/>
        </w:rPr>
        <w:br/>
        <w:t>Lier le jus de cuisson (dégraissé si nécessaire) avec la pulpe et un peu d'eau s'il le faut.</w:t>
      </w:r>
      <w:r w:rsidR="00825383" w:rsidRPr="00E30951">
        <w:rPr>
          <w:rFonts w:ascii="Comic Sans MS" w:hAnsi="Comic Sans MS"/>
        </w:rPr>
        <w:br/>
        <w:t>Découper des tranches de viande et présenter dans des assiettes chaudes avec flageolets et haricots verts.</w:t>
      </w:r>
    </w:p>
    <w:sectPr w:rsidR="00825383" w:rsidRPr="00E30951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DC2"/>
    <w:rsid w:val="000642BA"/>
    <w:rsid w:val="00632DC2"/>
    <w:rsid w:val="006379B8"/>
    <w:rsid w:val="00825383"/>
    <w:rsid w:val="00A728B4"/>
    <w:rsid w:val="00A86797"/>
    <w:rsid w:val="00CB17B5"/>
    <w:rsid w:val="00E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7690"/>
  <w15:docId w15:val="{C62F3BF5-83FA-463B-BC9A-01B187D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D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3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25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lageole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gigot" TargetMode="External"/><Relationship Id="rId12" Type="http://schemas.openxmlformats.org/officeDocument/2006/relationships/hyperlink" Target="https://croquantfondantgourmand.com/coulis-de-tomates-au-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4/gigot-dagneau-et-sa-garniture-avril-2009-217-copie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ce-tom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2014-04-04T17:30:00Z</dcterms:created>
  <dcterms:modified xsi:type="dcterms:W3CDTF">2022-03-29T08:36:00Z</dcterms:modified>
</cp:coreProperties>
</file>