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79A450FE" w:rsidR="00AE7FA3" w:rsidRDefault="00B70317" w:rsidP="00B70317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83AA6CE" wp14:editId="1D1DED6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076" w:rsidRPr="000F6076">
        <w:rPr>
          <w:b/>
          <w:bCs/>
          <w:color w:val="833C0B" w:themeColor="accent2" w:themeShade="80"/>
          <w:sz w:val="24"/>
          <w:szCs w:val="24"/>
          <w:u w:val="single"/>
        </w:rPr>
        <w:t>Blanc manger amande framboise pistache</w:t>
      </w:r>
    </w:p>
    <w:p w14:paraId="2FC42546" w14:textId="26F89673" w:rsidR="000F6076" w:rsidRDefault="00DA3318" w:rsidP="00B7031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9B073D9" wp14:editId="71591CE7">
            <wp:extent cx="2857500" cy="2659380"/>
            <wp:effectExtent l="0" t="0" r="0" b="7620"/>
            <wp:docPr id="1" name="Image 1" descr="Blanc manger amande framboise pistache P104053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c manger amande framboise pistache P104053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076">
        <w:rPr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 w:rsidR="000F6076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02E1BB0" w14:textId="02B6B84B" w:rsidR="004E3EAC" w:rsidRPr="004E3EAC" w:rsidRDefault="004E3EAC" w:rsidP="004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lait</w:t>
      </w:r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fleurette</w:t>
      </w:r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</w:t>
      </w:r>
      <w:r w:rsidR="00707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00</w:t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d'</w:t>
      </w:r>
      <w:hyperlink r:id="rId7" w:tgtFrame="_blank" w:history="1">
        <w:r w:rsidRPr="004E3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(4 g) de gélatine</w:t>
      </w:r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 càs de </w:t>
      </w:r>
      <w:hyperlink r:id="rId8" w:tgtFrame="_blank" w:history="1">
        <w:r w:rsidRPr="004E3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framboise</w:t>
        </w:r>
      </w:hyperlink>
      <w:r w:rsidRPr="004E3E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9" w:tgtFrame="_blank" w:history="1">
        <w:r w:rsidRPr="004E3EA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décortiquées</w:t>
      </w:r>
      <w:r w:rsidRPr="004E3E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53E8E077" w14:textId="77777777" w:rsidR="004E3EAC" w:rsidRPr="004E3EAC" w:rsidRDefault="004E3EAC" w:rsidP="004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comme moi vous voulez le préparer voici le </w:t>
      </w:r>
      <w:hyperlink r:id="rId10" w:tgtFrame="_blank" w:history="1">
        <w:r w:rsidRPr="004E3EA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</w:t>
        </w:r>
      </w:hyperlink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une casserole le lait, la crème, les amandes en poudre et le sucre.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feu, couvrir et laisser infuser pendant 30 minutes.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Passer la préparation au chinois en écrasant avec le dos d'une cuillère.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E3EA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Ma poudre d'amande était très fine, je n'ai pratiquement pas eu de déchet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gélatine à ramollir dans de l'eau glacée.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la crème de nouveau à ébullition.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 ajouter la gélatine et remuer pour la dissoudre.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crème dans 4 verrines.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sur le dessus de chaque blanc-manger 3 cuillerées de coulis de framboise.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réfrigérateur pendant au-moins 3 heures.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Concasser les pistaches.</w:t>
      </w:r>
      <w:r w:rsidRPr="004E3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répartir sur les verrines avant de servir.</w:t>
      </w:r>
    </w:p>
    <w:p w14:paraId="6323C354" w14:textId="77777777" w:rsidR="000F6076" w:rsidRPr="00B70317" w:rsidRDefault="000F6076" w:rsidP="00B70317"/>
    <w:sectPr w:rsidR="000F6076" w:rsidRPr="00B7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F6076"/>
    <w:rsid w:val="00284451"/>
    <w:rsid w:val="00426A15"/>
    <w:rsid w:val="004E3EAC"/>
    <w:rsid w:val="007071AE"/>
    <w:rsid w:val="007C37F3"/>
    <w:rsid w:val="00887B77"/>
    <w:rsid w:val="00AE7FA3"/>
    <w:rsid w:val="00B70317"/>
    <w:rsid w:val="00DA3318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6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framb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5/blanc-manger-amande-framboise-pistache-p1040536.psd-r-copy.jpg" TargetMode="External"/><Relationship Id="rId10" Type="http://schemas.openxmlformats.org/officeDocument/2006/relationships/hyperlink" Target="https://croquantfondantgourmand.com/coulis-de-frambois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ist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2022-04-08T08:51:00Z</dcterms:modified>
</cp:coreProperties>
</file>