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526" w14:textId="133218A5" w:rsidR="00EB5565" w:rsidRPr="00790B9D" w:rsidRDefault="00790B9D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C225A57" wp14:editId="5CF08BD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53F" w:rsidRPr="00790B9D">
        <w:rPr>
          <w:b/>
          <w:color w:val="943634" w:themeColor="accent2" w:themeShade="BF"/>
          <w:sz w:val="32"/>
          <w:szCs w:val="32"/>
          <w:u w:val="single"/>
        </w:rPr>
        <w:t>Steaks à la Moutarde presto</w:t>
      </w:r>
    </w:p>
    <w:p w14:paraId="59E8BB4A" w14:textId="77777777" w:rsidR="001E253F" w:rsidRPr="00790B9D" w:rsidRDefault="001E253F" w:rsidP="001E253F">
      <w:pPr>
        <w:pStyle w:val="NormalWeb"/>
        <w:rPr>
          <w:rFonts w:ascii="Comic Sans MS" w:hAnsi="Comic Sans MS"/>
          <w:color w:val="632423" w:themeColor="accent2" w:themeShade="80"/>
        </w:rPr>
      </w:pPr>
      <w:r>
        <w:rPr>
          <w:noProof/>
        </w:rPr>
        <w:drawing>
          <wp:inline distT="0" distB="0" distL="0" distR="0" wp14:anchorId="62F9AD4B" wp14:editId="1F79F196">
            <wp:extent cx="2857500" cy="1895475"/>
            <wp:effectExtent l="19050" t="0" r="0" b="0"/>
            <wp:docPr id="1" name="Image 1" descr="Steacks à la moutarde - avril 2009 18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acks à la moutarde - avril 2009 18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0B9D">
        <w:rPr>
          <w:rStyle w:val="lev"/>
          <w:rFonts w:ascii="Comic Sans MS" w:hAnsi="Comic Sans MS"/>
          <w:color w:val="632423" w:themeColor="accent2" w:themeShade="80"/>
          <w:u w:val="single"/>
        </w:rPr>
        <w:t>Pour 6 Croquants-Gourmands</w:t>
      </w:r>
    </w:p>
    <w:p w14:paraId="5065E2B8" w14:textId="77777777" w:rsidR="001E253F" w:rsidRPr="00790B9D" w:rsidRDefault="001E253F" w:rsidP="001E253F">
      <w:pPr>
        <w:pStyle w:val="NormalWeb"/>
        <w:rPr>
          <w:rFonts w:ascii="Comic Sans MS" w:hAnsi="Comic Sans MS"/>
          <w:color w:val="000000" w:themeColor="text1"/>
        </w:rPr>
      </w:pPr>
      <w:r w:rsidRPr="00790B9D">
        <w:rPr>
          <w:rFonts w:ascii="Comic Sans MS" w:hAnsi="Comic Sans MS"/>
          <w:b/>
          <w:bCs/>
          <w:color w:val="632423" w:themeColor="accent2" w:themeShade="80"/>
          <w:sz w:val="27"/>
          <w:szCs w:val="27"/>
          <w:u w:val="single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- 6 steaks hachés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- 30 g de beurre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- 1 càs d'huile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- 25 cl de crème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- 2 càs de vinaigre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- 3 càs de moutarde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- 2 càs de persil haché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  <w:r w:rsidRPr="00790B9D">
        <w:rPr>
          <w:rStyle w:val="lev"/>
          <w:rFonts w:ascii="Comic Sans MS" w:hAnsi="Comic Sans MS"/>
          <w:color w:val="000000" w:themeColor="text1"/>
        </w:rPr>
        <w:t>- sel &amp; poivre du moulin</w:t>
      </w:r>
      <w:r w:rsidRPr="00790B9D">
        <w:rPr>
          <w:rFonts w:ascii="Comic Sans MS" w:hAnsi="Comic Sans MS"/>
          <w:b/>
          <w:bCs/>
          <w:color w:val="000000" w:themeColor="text1"/>
        </w:rPr>
        <w:br/>
      </w:r>
    </w:p>
    <w:p w14:paraId="6FB788B4" w14:textId="77777777" w:rsidR="001E253F" w:rsidRPr="00790B9D" w:rsidRDefault="001E253F" w:rsidP="001E253F">
      <w:pPr>
        <w:pStyle w:val="NormalWeb"/>
        <w:rPr>
          <w:rFonts w:ascii="Comic Sans MS" w:hAnsi="Comic Sans MS"/>
          <w:color w:val="000000" w:themeColor="text1"/>
        </w:rPr>
      </w:pPr>
      <w:r w:rsidRPr="00790B9D">
        <w:rPr>
          <w:rFonts w:ascii="Comic Sans MS" w:hAnsi="Comic Sans MS"/>
          <w:color w:val="000000" w:themeColor="text1"/>
        </w:rPr>
        <w:t>Saisir et faire cuire les steaks à la poêle avec le beurre et l'huile en les retournant à mi-cuisson.</w:t>
      </w:r>
      <w:r w:rsidRPr="00790B9D">
        <w:rPr>
          <w:rFonts w:ascii="Comic Sans MS" w:hAnsi="Comic Sans MS"/>
          <w:color w:val="000000" w:themeColor="text1"/>
        </w:rPr>
        <w:br/>
        <w:t>Les garder au chaud.</w:t>
      </w:r>
      <w:r w:rsidRPr="00790B9D">
        <w:rPr>
          <w:rFonts w:ascii="Comic Sans MS" w:hAnsi="Comic Sans MS"/>
          <w:color w:val="000000" w:themeColor="text1"/>
        </w:rPr>
        <w:br/>
        <w:t>Jeter la graisse.</w:t>
      </w:r>
      <w:r w:rsidRPr="00790B9D">
        <w:rPr>
          <w:rFonts w:ascii="Comic Sans MS" w:hAnsi="Comic Sans MS"/>
          <w:color w:val="000000" w:themeColor="text1"/>
        </w:rPr>
        <w:br/>
        <w:t>Déglacer la poêle avec le vinaigre.</w:t>
      </w:r>
      <w:r w:rsidRPr="00790B9D">
        <w:rPr>
          <w:rFonts w:ascii="Comic Sans MS" w:hAnsi="Comic Sans MS"/>
          <w:color w:val="000000" w:themeColor="text1"/>
        </w:rPr>
        <w:br/>
        <w:t>Ajouter 15 cl de crème.</w:t>
      </w:r>
      <w:r w:rsidRPr="00790B9D">
        <w:rPr>
          <w:rFonts w:ascii="Comic Sans MS" w:hAnsi="Comic Sans MS"/>
          <w:color w:val="000000" w:themeColor="text1"/>
        </w:rPr>
        <w:br/>
        <w:t>Faire bouillir et réduire pendant 2 minutes.</w:t>
      </w:r>
      <w:r w:rsidRPr="00790B9D">
        <w:rPr>
          <w:rFonts w:ascii="Comic Sans MS" w:hAnsi="Comic Sans MS"/>
          <w:color w:val="000000" w:themeColor="text1"/>
        </w:rPr>
        <w:br/>
        <w:t>Mélanger le reste de crème avec la moutarde et le persil haché.</w:t>
      </w:r>
      <w:r w:rsidRPr="00790B9D">
        <w:rPr>
          <w:rFonts w:ascii="Comic Sans MS" w:hAnsi="Comic Sans MS"/>
          <w:color w:val="000000" w:themeColor="text1"/>
        </w:rPr>
        <w:br/>
        <w:t>Verser dans la poêle et faire chauffer sans bouillir.</w:t>
      </w:r>
      <w:r w:rsidRPr="00790B9D">
        <w:rPr>
          <w:rFonts w:ascii="Comic Sans MS" w:hAnsi="Comic Sans MS"/>
          <w:color w:val="000000" w:themeColor="text1"/>
        </w:rPr>
        <w:br/>
        <w:t>Au moment se servir, assaisonner de sel et de poivre du moulin. Napper de sauce.</w:t>
      </w:r>
    </w:p>
    <w:p w14:paraId="6F0455C0" w14:textId="77777777" w:rsidR="001E253F" w:rsidRDefault="001E253F"/>
    <w:sectPr w:rsidR="001E253F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7A"/>
    <w:rsid w:val="001E253F"/>
    <w:rsid w:val="002A117A"/>
    <w:rsid w:val="00790B9D"/>
    <w:rsid w:val="00EB5565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91F6"/>
  <w15:docId w15:val="{F1184C5E-D3B0-40A7-ACF6-C72BD649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2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2014-06-12T07:09:00Z</dcterms:created>
  <dcterms:modified xsi:type="dcterms:W3CDTF">2022-05-02T10:10:00Z</dcterms:modified>
</cp:coreProperties>
</file>