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254E360F" w:rsidR="00AE7FA3" w:rsidRDefault="001375F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A5B" w:rsidRPr="00F45A5B">
        <w:rPr>
          <w:b/>
          <w:bCs/>
          <w:color w:val="833C0B" w:themeColor="accent2" w:themeShade="80"/>
          <w:sz w:val="32"/>
          <w:szCs w:val="32"/>
          <w:u w:val="single"/>
        </w:rPr>
        <w:t>Gratin de l'été aux quenelles</w:t>
      </w:r>
    </w:p>
    <w:p w14:paraId="02736E28" w14:textId="77777777" w:rsidR="00794542" w:rsidRDefault="00F45A5B" w:rsidP="00794542">
      <w:pPr>
        <w:pStyle w:val="NormalWeb"/>
      </w:pPr>
      <w:r>
        <w:rPr>
          <w:noProof/>
          <w:color w:val="0000FF"/>
        </w:rPr>
        <w:drawing>
          <wp:inline distT="0" distB="0" distL="0" distR="0" wp14:anchorId="0258A8E2" wp14:editId="1E538E0A">
            <wp:extent cx="2857500" cy="1447800"/>
            <wp:effectExtent l="0" t="0" r="0" b="0"/>
            <wp:docPr id="2" name="Image 2" descr="Gratin de l'été aux quenelles P104086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l'été aux quenelles P104086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542">
        <w:t xml:space="preserve"> </w:t>
      </w:r>
      <w:r w:rsidR="00794542" w:rsidRPr="00794542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2155AC6E" w14:textId="77777777" w:rsidR="00794542" w:rsidRDefault="00794542" w:rsidP="0079454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- 400 g </w:t>
      </w:r>
      <w:r w:rsidRPr="0079454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7945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tomate</w:t>
        </w:r>
      </w:hyperlink>
      <w:r w:rsidRPr="00794542">
        <w:br/>
      </w:r>
      <w:r w:rsidRPr="00794542">
        <w:rPr>
          <w:rStyle w:val="lev"/>
          <w:rFonts w:ascii="Comic Sans MS" w:hAnsi="Comic Sans MS"/>
          <w:color w:val="000000"/>
        </w:rPr>
        <w:t xml:space="preserve">- 700 g de </w:t>
      </w:r>
      <w:hyperlink r:id="rId8" w:tgtFrame="_blank" w:history="1">
        <w:r w:rsidRPr="007945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794542">
        <w:br/>
      </w:r>
      <w:r w:rsidRPr="00794542">
        <w:rPr>
          <w:rStyle w:val="lev"/>
          <w:rFonts w:ascii="Comic Sans MS" w:hAnsi="Comic Sans MS"/>
          <w:color w:val="000000"/>
        </w:rPr>
        <w:t xml:space="preserve">- 2 </w:t>
      </w:r>
      <w:hyperlink r:id="rId9" w:tgtFrame="_blank" w:history="1">
        <w:r w:rsidRPr="007945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794542">
        <w:br/>
      </w:r>
      <w:r w:rsidRPr="00794542">
        <w:rPr>
          <w:rStyle w:val="lev"/>
          <w:rFonts w:ascii="Comic Sans MS" w:hAnsi="Comic Sans MS"/>
          <w:color w:val="000000"/>
        </w:rPr>
        <w:t>- 2 gousses d'ail</w:t>
      </w:r>
      <w:r w:rsidRPr="00794542">
        <w:br/>
      </w:r>
      <w:r w:rsidRPr="00794542">
        <w:rPr>
          <w:rStyle w:val="lev"/>
          <w:rFonts w:ascii="Comic Sans MS" w:hAnsi="Comic Sans MS"/>
          <w:color w:val="000000"/>
        </w:rPr>
        <w:t xml:space="preserve">- 2 </w:t>
      </w:r>
      <w:hyperlink r:id="rId10" w:tgtFrame="_blank" w:history="1">
        <w:r w:rsidRPr="007945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quenelles</w:t>
        </w:r>
      </w:hyperlink>
      <w:r w:rsidRPr="00794542">
        <w:br/>
      </w:r>
      <w:r w:rsidRPr="00794542">
        <w:rPr>
          <w:rStyle w:val="lev"/>
          <w:rFonts w:ascii="Comic Sans MS" w:hAnsi="Comic Sans MS"/>
          <w:color w:val="000000"/>
        </w:rPr>
        <w:t xml:space="preserve">- 1 petite </w:t>
      </w:r>
      <w:hyperlink r:id="rId11" w:tgtFrame="_blank" w:history="1">
        <w:r w:rsidRPr="007945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bûche de chèvre</w:t>
        </w:r>
      </w:hyperlink>
      <w:r w:rsidRPr="00794542">
        <w:br/>
      </w:r>
      <w:r>
        <w:rPr>
          <w:rStyle w:val="lev"/>
          <w:rFonts w:ascii="Comic Sans MS" w:hAnsi="Comic Sans MS"/>
          <w:color w:val="000000"/>
        </w:rPr>
        <w:t>- Basilic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EC4BEC5" w14:textId="77777777" w:rsidR="00794542" w:rsidRDefault="00794542" w:rsidP="00794542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1 plat à gratin </w:t>
      </w:r>
    </w:p>
    <w:p w14:paraId="0CD76F00" w14:textId="77777777" w:rsidR="00794542" w:rsidRDefault="00794542" w:rsidP="00794542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66C1FA79" wp14:editId="3AB2F00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07FA" w14:textId="77777777" w:rsidR="00794542" w:rsidRDefault="00794542" w:rsidP="00794542">
      <w:pPr>
        <w:pStyle w:val="NormalWeb"/>
      </w:pPr>
      <w:r>
        <w:rPr>
          <w:rFonts w:ascii="Comic Sans MS" w:hAnsi="Comic Sans MS"/>
          <w:color w:val="000000"/>
        </w:rPr>
        <w:t xml:space="preserve">Vous pouvez préparer à l'avance le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coulis de tomate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Couper les courgettes, les tomates, les quenelles et la bûche de chèvre en rondelles.</w:t>
      </w:r>
      <w:r>
        <w:rPr>
          <w:rFonts w:ascii="Comic Sans MS" w:hAnsi="Comic Sans MS"/>
          <w:color w:val="000000"/>
        </w:rPr>
        <w:br/>
        <w:t>Hacher finement l'ail dégermé.</w:t>
      </w:r>
      <w:r>
        <w:rPr>
          <w:rFonts w:ascii="Comic Sans MS" w:hAnsi="Comic Sans MS"/>
          <w:color w:val="000000"/>
        </w:rPr>
        <w:br/>
        <w:t>Verser le coulis dans le plat à gratin.</w:t>
      </w:r>
      <w:r>
        <w:rPr>
          <w:rFonts w:ascii="Comic Sans MS" w:hAnsi="Comic Sans MS"/>
          <w:color w:val="000000"/>
        </w:rPr>
        <w:br/>
        <w:t>Disposer les rondelles de légumes, quenelles et chèvre en les alternant, debout et bien serrées.</w:t>
      </w:r>
      <w:r>
        <w:rPr>
          <w:rFonts w:ascii="Comic Sans MS" w:hAnsi="Comic Sans MS"/>
          <w:color w:val="000000"/>
        </w:rPr>
        <w:br/>
        <w:t>Saler, poivrer, parsemer d'ail et de basilic ciselé.</w:t>
      </w:r>
      <w:r>
        <w:rPr>
          <w:rFonts w:ascii="Comic Sans MS" w:hAnsi="Comic Sans MS"/>
          <w:color w:val="000000"/>
        </w:rPr>
        <w:br/>
        <w:t>Asperger d'un filet d'huile d'olive.</w:t>
      </w:r>
      <w:r>
        <w:rPr>
          <w:rFonts w:ascii="Comic Sans MS" w:hAnsi="Comic Sans MS"/>
          <w:color w:val="000000"/>
        </w:rPr>
        <w:br/>
        <w:t>Enfourner pour environ 40 minutes. Les courgettes doivent être tendres mais sans s'écraser.</w:t>
      </w:r>
      <w:r>
        <w:rPr>
          <w:rFonts w:ascii="Comic Sans MS" w:hAnsi="Comic Sans MS"/>
          <w:color w:val="000000"/>
        </w:rPr>
        <w:br/>
        <w:t>Déguster chaud ou tiède.</w:t>
      </w:r>
    </w:p>
    <w:sectPr w:rsidR="0079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794542"/>
    <w:rsid w:val="008E0846"/>
    <w:rsid w:val="00AE7FA3"/>
    <w:rsid w:val="00C7681D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45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4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lis-de-tomat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de-chevre" TargetMode="External"/><Relationship Id="rId5" Type="http://schemas.openxmlformats.org/officeDocument/2006/relationships/hyperlink" Target="https://croquantfondantgourmand.com/wp-content/uploads/2022/06/gratin-de-lete-aux-quenelles-p1040866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quenell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hyperlink" Target="https://croquantfondantgourmand.com/coulis-de-tomates-au-thermomi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2022-06-21T07:09:00Z</dcterms:modified>
</cp:coreProperties>
</file>