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4DFAECB1" w:rsidR="00AE7FA3" w:rsidRDefault="003F36EA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2B" w:rsidRPr="0089262B">
        <w:rPr>
          <w:b/>
          <w:bCs/>
          <w:color w:val="833C0B" w:themeColor="accent2" w:themeShade="80"/>
          <w:sz w:val="32"/>
          <w:szCs w:val="32"/>
          <w:u w:val="single"/>
        </w:rPr>
        <w:t>Mousse citron et mascarpone</w:t>
      </w:r>
    </w:p>
    <w:p w14:paraId="48D0738E" w14:textId="77777777" w:rsidR="0089262B" w:rsidRDefault="0089262B" w:rsidP="0089262B">
      <w:pPr>
        <w:pStyle w:val="NormalWeb"/>
      </w:pPr>
      <w:r>
        <w:rPr>
          <w:noProof/>
          <w:color w:val="0000FF"/>
        </w:rPr>
        <w:drawing>
          <wp:inline distT="0" distB="0" distL="0" distR="0" wp14:anchorId="26421ED0" wp14:editId="51A4D572">
            <wp:extent cx="2857500" cy="2179320"/>
            <wp:effectExtent l="0" t="0" r="0" b="0"/>
            <wp:docPr id="2" name="Image 2" descr="Mousse citron et mascarpone P104082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se citron et mascarpone P104082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9262B"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250DC773" w14:textId="77777777" w:rsidR="00FF0833" w:rsidRDefault="0089262B" w:rsidP="00FF0833">
      <w:pPr>
        <w:pStyle w:val="NormalWeb"/>
      </w:pPr>
      <w:r>
        <w:t> </w:t>
      </w:r>
      <w:r w:rsidRPr="0089262B"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 w:rsidRPr="008926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89262B">
        <w:br/>
      </w:r>
      <w:r w:rsidRPr="0089262B">
        <w:rPr>
          <w:rStyle w:val="lev"/>
          <w:rFonts w:ascii="Comic Sans MS" w:hAnsi="Comic Sans MS"/>
          <w:color w:val="000000"/>
        </w:rPr>
        <w:t>- 100 g de sucre</w:t>
      </w:r>
      <w:r w:rsidRPr="0089262B">
        <w:br/>
      </w:r>
      <w:r w:rsidRPr="0089262B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8926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citrons</w:t>
        </w:r>
      </w:hyperlink>
      <w:r w:rsidRPr="0089262B">
        <w:rPr>
          <w:rStyle w:val="lev"/>
          <w:rFonts w:ascii="Comic Sans MS" w:hAnsi="Comic Sans MS"/>
          <w:color w:val="000000"/>
        </w:rPr>
        <w:t xml:space="preserve"> bio</w:t>
      </w:r>
      <w:r w:rsidRPr="0089262B">
        <w:br/>
      </w:r>
      <w:r w:rsidRPr="0089262B">
        <w:rPr>
          <w:rStyle w:val="lev"/>
          <w:rFonts w:ascii="Comic Sans MS" w:hAnsi="Comic Sans MS"/>
          <w:color w:val="000000"/>
        </w:rPr>
        <w:t xml:space="preserve">- 2 </w:t>
      </w:r>
      <w:hyperlink r:id="rId9" w:tgtFrame="_blank" w:history="1">
        <w:r w:rsidRPr="008926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</w:t>
        </w:r>
      </w:hyperlink>
      <w:r w:rsidRPr="0089262B">
        <w:br/>
      </w:r>
      <w:r w:rsidRPr="0089262B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8926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coulis de framboise</w:t>
        </w:r>
      </w:hyperlink>
      <w:r w:rsidR="00FF0833">
        <w:rPr>
          <w:rStyle w:val="lev"/>
          <w:rFonts w:ascii="Comic Sans MS" w:hAnsi="Comic Sans MS"/>
          <w:color w:val="000000"/>
        </w:rPr>
        <w:br/>
      </w:r>
      <w:r w:rsidR="00FF0833">
        <w:rPr>
          <w:rStyle w:val="lev"/>
          <w:rFonts w:ascii="Comic Sans MS" w:hAnsi="Comic Sans MS"/>
          <w:color w:val="000000"/>
        </w:rPr>
        <w:t xml:space="preserve">- </w:t>
      </w:r>
      <w:r w:rsidR="00FF0833" w:rsidRPr="00FF0833">
        <w:rPr>
          <w:rStyle w:val="lev"/>
          <w:rFonts w:ascii="Comic Sans MS" w:hAnsi="Comic Sans MS"/>
          <w:color w:val="000000"/>
        </w:rPr>
        <w:t xml:space="preserve">quelques </w:t>
      </w:r>
      <w:hyperlink r:id="rId11" w:tgtFrame="_blank" w:history="1">
        <w:r w:rsidR="00FF0833" w:rsidRPr="00FF083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="00FF0833">
        <w:rPr>
          <w:rStyle w:val="lev"/>
          <w:rFonts w:ascii="Comic Sans MS" w:hAnsi="Comic Sans MS"/>
          <w:color w:val="000000"/>
        </w:rPr>
        <w:t xml:space="preserve"> pour la finition</w:t>
      </w:r>
    </w:p>
    <w:p w14:paraId="1CA93FA7" w14:textId="77777777" w:rsidR="00FF0833" w:rsidRDefault="00FF0833" w:rsidP="00FF0833">
      <w:pPr>
        <w:pStyle w:val="NormalWeb"/>
      </w:pPr>
      <w:r>
        <w:rPr>
          <w:rStyle w:val="lev"/>
          <w:rFonts w:ascii="Comic Sans MS" w:hAnsi="Comic Sans MS"/>
          <w:color w:val="BF9636"/>
        </w:rPr>
        <w:t>5 verrines</w:t>
      </w:r>
    </w:p>
    <w:p w14:paraId="23FB97FA" w14:textId="77777777" w:rsidR="00FF0833" w:rsidRDefault="00FF0833" w:rsidP="00FF0833">
      <w:pPr>
        <w:pStyle w:val="NormalWeb"/>
      </w:pPr>
      <w:r>
        <w:rPr>
          <w:rFonts w:ascii="Comic Sans MS" w:hAnsi="Comic Sans MS"/>
          <w:color w:val="000000"/>
        </w:rPr>
        <w:t xml:space="preserve">Allez voir par là si comme moi vous voulez préparer le </w:t>
      </w:r>
      <w:hyperlink r:id="rId12" w:tgtFrame="_blank" w:history="1">
        <w:r w:rsidRPr="00FF0833">
          <w:rPr>
            <w:rStyle w:val="Lienhypertexte"/>
            <w:rFonts w:ascii="Comic Sans MS" w:hAnsi="Comic Sans MS"/>
            <w:b/>
            <w:bCs/>
            <w:color w:val="833C0B" w:themeColor="accent2" w:themeShade="80"/>
          </w:rPr>
          <w:t>coulis de framboise</w:t>
        </w:r>
      </w:hyperlink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Râper finement le zeste des citrons puis exprimer leur jus : J'en ai obtenu 100 g.</w:t>
      </w:r>
      <w:r>
        <w:br/>
      </w:r>
      <w:r>
        <w:rPr>
          <w:rFonts w:ascii="Comic Sans MS" w:hAnsi="Comic Sans MS"/>
          <w:color w:val="000000"/>
        </w:rPr>
        <w:t>Monter les blancs d'œufs en neige avec une cuillerée de sucre.</w:t>
      </w:r>
      <w:r>
        <w:br/>
      </w:r>
      <w:r>
        <w:rPr>
          <w:rFonts w:ascii="Comic Sans MS" w:hAnsi="Comic Sans MS"/>
          <w:color w:val="000000"/>
        </w:rPr>
        <w:t>Mélanger le mascarpone avec le reste du sucre, le jus et les ¾ des zestes de citron.</w:t>
      </w:r>
      <w:r>
        <w:br/>
      </w:r>
      <w:r>
        <w:rPr>
          <w:rFonts w:ascii="Comic Sans MS" w:hAnsi="Comic Sans MS"/>
          <w:color w:val="000000"/>
        </w:rPr>
        <w:t>Lorsque la crème est bien lisse, incorporer les blancs à la spatule.</w:t>
      </w:r>
      <w:r>
        <w:br/>
      </w:r>
      <w:r>
        <w:rPr>
          <w:rFonts w:ascii="Comic Sans MS" w:hAnsi="Comic Sans MS"/>
          <w:color w:val="000000"/>
        </w:rPr>
        <w:t>Mettre 2 ou 3 cuillerées à soupe de coulis au fond des verrines.</w:t>
      </w:r>
      <w:r>
        <w:br/>
      </w:r>
      <w:r>
        <w:rPr>
          <w:rFonts w:ascii="Comic Sans MS" w:hAnsi="Comic Sans MS"/>
          <w:color w:val="000000"/>
        </w:rPr>
        <w:t>Répartir la moitié de la mousse de citron.</w:t>
      </w:r>
      <w:r>
        <w:br/>
      </w:r>
      <w:r>
        <w:rPr>
          <w:rFonts w:ascii="Comic Sans MS" w:hAnsi="Comic Sans MS"/>
          <w:color w:val="000000"/>
        </w:rPr>
        <w:t>Couler une couche de coulis et terminer par de la mousse de citron.</w:t>
      </w:r>
      <w:r>
        <w:br/>
      </w:r>
      <w:r>
        <w:rPr>
          <w:rFonts w:ascii="Comic Sans MS" w:hAnsi="Comic Sans MS"/>
          <w:color w:val="000000"/>
        </w:rPr>
        <w:t>Couvrir et mettre au frais pour quelques heures (pour moi jusqu'au lendemain).</w:t>
      </w:r>
      <w:r>
        <w:br/>
      </w:r>
      <w:r>
        <w:rPr>
          <w:rFonts w:ascii="Comic Sans MS" w:hAnsi="Comic Sans MS"/>
          <w:color w:val="000000"/>
        </w:rPr>
        <w:t>Au moment de servir, décorer avec quelques framboises et le zeste de citron réservé.</w:t>
      </w:r>
    </w:p>
    <w:p w14:paraId="65258D54" w14:textId="06020F0A" w:rsidR="0089262B" w:rsidRPr="0089262B" w:rsidRDefault="0089262B" w:rsidP="0089262B">
      <w:pPr>
        <w:pStyle w:val="NormalWeb"/>
      </w:pPr>
    </w:p>
    <w:p w14:paraId="2E571373" w14:textId="4DEF9BD8" w:rsidR="0089262B" w:rsidRDefault="00FF0833">
      <w:r>
        <w:lastRenderedPageBreak/>
        <w:t xml:space="preserve"> </w:t>
      </w:r>
    </w:p>
    <w:sectPr w:rsidR="0089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9262B"/>
    <w:rsid w:val="008A33C5"/>
    <w:rsid w:val="00AE7FA3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26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92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scarpone" TargetMode="External"/><Relationship Id="rId12" Type="http://schemas.openxmlformats.org/officeDocument/2006/relationships/hyperlink" Target="https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mboises" TargetMode="External"/><Relationship Id="rId5" Type="http://schemas.openxmlformats.org/officeDocument/2006/relationships/hyperlink" Target="https://croquantfondantgourmand.com/wp-content/uploads/2022/06/mousse-citron-et-mascarpone-p1040822.psd-r-copy.jpg" TargetMode="External"/><Relationship Id="rId10" Type="http://schemas.openxmlformats.org/officeDocument/2006/relationships/hyperlink" Target="https://recettes.de/coulis-de-framboi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2022-06-20T16:30:00Z</dcterms:modified>
</cp:coreProperties>
</file>